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4C" w:rsidRDefault="00086F4C">
      <w:r>
        <w:t>BBC Children in Need Appeal</w:t>
      </w:r>
    </w:p>
    <w:p w:rsidR="00086F4C" w:rsidRDefault="00086F4C">
      <w:r>
        <w:t>3D Cryptic Calendar Puzzle 2010</w:t>
      </w:r>
    </w:p>
    <w:p w:rsidR="001776B8" w:rsidRDefault="001776B8">
      <w:r>
        <w:t xml:space="preserve">DECEMBER </w:t>
      </w:r>
      <w:r w:rsidR="00086F4C">
        <w:t>2010 with grid and clues set by Sirius</w:t>
      </w:r>
    </w:p>
    <w:p w:rsidR="00086F4C" w:rsidRPr="00BD4138" w:rsidRDefault="00086F4C">
      <w:pPr>
        <w:rPr>
          <w:sz w:val="24"/>
          <w:szCs w:val="24"/>
        </w:rPr>
      </w:pPr>
      <w:r w:rsidRPr="00BD4138">
        <w:rPr>
          <w:sz w:val="24"/>
          <w:szCs w:val="24"/>
        </w:rPr>
        <w:t xml:space="preserve">This puzzle is </w:t>
      </w:r>
      <w:proofErr w:type="gramStart"/>
      <w:r w:rsidRPr="00BD4138">
        <w:rPr>
          <w:sz w:val="24"/>
          <w:szCs w:val="24"/>
        </w:rPr>
        <w:t>a 3D</w:t>
      </w:r>
      <w:proofErr w:type="gramEnd"/>
      <w:r w:rsidRPr="00BD4138">
        <w:rPr>
          <w:sz w:val="24"/>
          <w:szCs w:val="24"/>
        </w:rPr>
        <w:t xml:space="preserve"> </w:t>
      </w:r>
      <w:proofErr w:type="spellStart"/>
      <w:r w:rsidRPr="00BD4138">
        <w:rPr>
          <w:sz w:val="24"/>
          <w:szCs w:val="24"/>
        </w:rPr>
        <w:t>Cryptex</w:t>
      </w:r>
      <w:proofErr w:type="spellEnd"/>
      <w:r w:rsidRPr="00BD4138">
        <w:rPr>
          <w:sz w:val="24"/>
          <w:szCs w:val="24"/>
        </w:rPr>
        <w:t xml:space="preserve"> </w:t>
      </w:r>
      <w:r w:rsidR="00D95397" w:rsidRPr="00BD4138">
        <w:rPr>
          <w:sz w:val="24"/>
          <w:szCs w:val="24"/>
        </w:rPr>
        <w:t xml:space="preserve">Christmas Tree, </w:t>
      </w:r>
      <w:r w:rsidRPr="00BD4138">
        <w:rPr>
          <w:sz w:val="24"/>
          <w:szCs w:val="24"/>
        </w:rPr>
        <w:t xml:space="preserve">made of seven circular dials </w:t>
      </w:r>
      <w:r w:rsidR="006E25E9" w:rsidRPr="00BD4138">
        <w:rPr>
          <w:sz w:val="24"/>
          <w:szCs w:val="24"/>
        </w:rPr>
        <w:t xml:space="preserve">one upon the other, </w:t>
      </w:r>
      <w:r w:rsidRPr="00BD4138">
        <w:rPr>
          <w:sz w:val="24"/>
          <w:szCs w:val="24"/>
        </w:rPr>
        <w:t>that rotate on a spindle.</w:t>
      </w:r>
      <w:r w:rsidR="000E15F1" w:rsidRPr="00BD4138">
        <w:rPr>
          <w:sz w:val="24"/>
          <w:szCs w:val="24"/>
        </w:rPr>
        <w:t xml:space="preserve"> It is a different form for a 3D puzzle grid. You can see an example with solutions filled in at </w:t>
      </w:r>
      <w:hyperlink r:id="rId5" w:history="1">
        <w:r w:rsidR="000E15F1" w:rsidRPr="00BD4138">
          <w:rPr>
            <w:rStyle w:val="Hyperlink"/>
            <w:sz w:val="24"/>
            <w:szCs w:val="24"/>
          </w:rPr>
          <w:t>www.calendarpuzzles.co.uk</w:t>
        </w:r>
      </w:hyperlink>
      <w:r w:rsidR="000E15F1" w:rsidRPr="00BD4138">
        <w:rPr>
          <w:sz w:val="24"/>
          <w:szCs w:val="24"/>
        </w:rPr>
        <w:t xml:space="preserve">  </w:t>
      </w:r>
      <w:proofErr w:type="gramStart"/>
      <w:r w:rsidR="000E15F1" w:rsidRPr="00BD4138">
        <w:rPr>
          <w:sz w:val="24"/>
          <w:szCs w:val="24"/>
        </w:rPr>
        <w:t>Just</w:t>
      </w:r>
      <w:proofErr w:type="gramEnd"/>
      <w:r w:rsidR="000E15F1" w:rsidRPr="00BD4138">
        <w:rPr>
          <w:sz w:val="24"/>
          <w:szCs w:val="24"/>
        </w:rPr>
        <w:t xml:space="preserve"> go to the download page and look at December 2009. This is available from January 1</w:t>
      </w:r>
      <w:r w:rsidR="000E15F1" w:rsidRPr="00BD4138">
        <w:rPr>
          <w:sz w:val="24"/>
          <w:szCs w:val="24"/>
          <w:vertAlign w:val="superscript"/>
        </w:rPr>
        <w:t>st</w:t>
      </w:r>
      <w:r w:rsidR="000E15F1" w:rsidRPr="00BD4138">
        <w:rPr>
          <w:sz w:val="24"/>
          <w:szCs w:val="24"/>
        </w:rPr>
        <w:t xml:space="preserve"> 2010.</w:t>
      </w:r>
    </w:p>
    <w:p w:rsidR="00086F4C" w:rsidRPr="00BD4138" w:rsidRDefault="00D95397">
      <w:pPr>
        <w:rPr>
          <w:sz w:val="24"/>
          <w:szCs w:val="24"/>
        </w:rPr>
      </w:pPr>
      <w:r w:rsidRPr="00BD4138">
        <w:rPr>
          <w:sz w:val="24"/>
          <w:szCs w:val="24"/>
        </w:rPr>
        <w:t>Dials 1,3,5,7</w:t>
      </w:r>
      <w:r w:rsidR="006E25E9" w:rsidRPr="00BD4138">
        <w:rPr>
          <w:sz w:val="24"/>
          <w:szCs w:val="24"/>
        </w:rPr>
        <w:t>, denoted D1, D</w:t>
      </w:r>
      <w:r w:rsidR="009C7402" w:rsidRPr="00BD4138">
        <w:rPr>
          <w:sz w:val="24"/>
          <w:szCs w:val="24"/>
        </w:rPr>
        <w:t>3</w:t>
      </w:r>
      <w:r w:rsidR="006E25E9" w:rsidRPr="00BD4138">
        <w:rPr>
          <w:sz w:val="24"/>
          <w:szCs w:val="24"/>
        </w:rPr>
        <w:t>, D</w:t>
      </w:r>
      <w:r w:rsidR="009C7402" w:rsidRPr="00BD4138">
        <w:rPr>
          <w:sz w:val="24"/>
          <w:szCs w:val="24"/>
        </w:rPr>
        <w:t>5</w:t>
      </w:r>
      <w:r w:rsidR="006E25E9" w:rsidRPr="00BD4138">
        <w:rPr>
          <w:sz w:val="24"/>
          <w:szCs w:val="24"/>
        </w:rPr>
        <w:t xml:space="preserve">, </w:t>
      </w:r>
      <w:proofErr w:type="gramStart"/>
      <w:r w:rsidR="006E25E9" w:rsidRPr="00BD4138">
        <w:rPr>
          <w:sz w:val="24"/>
          <w:szCs w:val="24"/>
        </w:rPr>
        <w:t>D</w:t>
      </w:r>
      <w:r w:rsidR="009C7402" w:rsidRPr="00BD4138">
        <w:rPr>
          <w:sz w:val="24"/>
          <w:szCs w:val="24"/>
        </w:rPr>
        <w:t>7</w:t>
      </w:r>
      <w:proofErr w:type="gramEnd"/>
      <w:r w:rsidR="00086F4C" w:rsidRPr="00BD4138">
        <w:rPr>
          <w:sz w:val="24"/>
          <w:szCs w:val="24"/>
        </w:rPr>
        <w:t xml:space="preserve"> </w:t>
      </w:r>
      <w:r w:rsidRPr="00BD4138">
        <w:rPr>
          <w:sz w:val="24"/>
          <w:szCs w:val="24"/>
        </w:rPr>
        <w:t>have an outer spinning ring of 16 letters. Four 16 letter solutions fit in th</w:t>
      </w:r>
      <w:r w:rsidR="009C7402" w:rsidRPr="00BD4138">
        <w:rPr>
          <w:sz w:val="24"/>
          <w:szCs w:val="24"/>
        </w:rPr>
        <w:t>es</w:t>
      </w:r>
      <w:r w:rsidRPr="00BD4138">
        <w:rPr>
          <w:sz w:val="24"/>
          <w:szCs w:val="24"/>
        </w:rPr>
        <w:t>e rings. The clues</w:t>
      </w:r>
      <w:r w:rsidR="006E25E9" w:rsidRPr="00BD4138">
        <w:rPr>
          <w:sz w:val="24"/>
          <w:szCs w:val="24"/>
        </w:rPr>
        <w:t xml:space="preserve"> (denoted by C</w:t>
      </w:r>
      <w:r w:rsidR="009C7402" w:rsidRPr="00BD4138">
        <w:rPr>
          <w:sz w:val="24"/>
          <w:szCs w:val="24"/>
        </w:rPr>
        <w:t xml:space="preserve"> for circular</w:t>
      </w:r>
      <w:r w:rsidR="006E25E9" w:rsidRPr="00BD4138">
        <w:rPr>
          <w:sz w:val="24"/>
          <w:szCs w:val="24"/>
        </w:rPr>
        <w:t>)</w:t>
      </w:r>
      <w:r w:rsidRPr="00BD4138">
        <w:rPr>
          <w:sz w:val="24"/>
          <w:szCs w:val="24"/>
        </w:rPr>
        <w:t xml:space="preserve"> for these 4 </w:t>
      </w:r>
      <w:r w:rsidR="006E25E9" w:rsidRPr="00BD4138">
        <w:rPr>
          <w:sz w:val="24"/>
          <w:szCs w:val="24"/>
        </w:rPr>
        <w:t xml:space="preserve">circular </w:t>
      </w:r>
      <w:r w:rsidRPr="00BD4138">
        <w:rPr>
          <w:sz w:val="24"/>
          <w:szCs w:val="24"/>
        </w:rPr>
        <w:t>solutions are set as anagrams which start and finish anywhere. They ‘spin’</w:t>
      </w:r>
      <w:r w:rsidR="006E25E9" w:rsidRPr="00BD4138">
        <w:rPr>
          <w:sz w:val="24"/>
          <w:szCs w:val="24"/>
        </w:rPr>
        <w:t>.</w:t>
      </w:r>
    </w:p>
    <w:p w:rsidR="00D95397" w:rsidRPr="00BD4138" w:rsidRDefault="00D95397">
      <w:pPr>
        <w:rPr>
          <w:sz w:val="24"/>
          <w:szCs w:val="24"/>
        </w:rPr>
      </w:pPr>
      <w:r w:rsidRPr="00BD4138">
        <w:rPr>
          <w:sz w:val="24"/>
          <w:szCs w:val="24"/>
        </w:rPr>
        <w:t xml:space="preserve">Within a ring there is another ring of 16, with alternating letters and checks. The same </w:t>
      </w:r>
      <w:r w:rsidR="009C7402" w:rsidRPr="00BD4138">
        <w:rPr>
          <w:sz w:val="24"/>
          <w:szCs w:val="24"/>
        </w:rPr>
        <w:t xml:space="preserve">alternating </w:t>
      </w:r>
      <w:r w:rsidRPr="00BD4138">
        <w:rPr>
          <w:sz w:val="24"/>
          <w:szCs w:val="24"/>
        </w:rPr>
        <w:t xml:space="preserve">arrangement is used for the outer rings of dials </w:t>
      </w:r>
      <w:r w:rsidR="009C7402" w:rsidRPr="00BD4138">
        <w:rPr>
          <w:sz w:val="24"/>
          <w:szCs w:val="24"/>
        </w:rPr>
        <w:t>D</w:t>
      </w:r>
      <w:r w:rsidRPr="00BD4138">
        <w:rPr>
          <w:sz w:val="24"/>
          <w:szCs w:val="24"/>
        </w:rPr>
        <w:t>2,</w:t>
      </w:r>
      <w:r w:rsidR="009C7402" w:rsidRPr="00BD4138">
        <w:rPr>
          <w:sz w:val="24"/>
          <w:szCs w:val="24"/>
        </w:rPr>
        <w:t xml:space="preserve"> D</w:t>
      </w:r>
      <w:r w:rsidRPr="00BD4138">
        <w:rPr>
          <w:sz w:val="24"/>
          <w:szCs w:val="24"/>
        </w:rPr>
        <w:t>3,</w:t>
      </w:r>
      <w:r w:rsidR="009C7402" w:rsidRPr="00BD4138">
        <w:rPr>
          <w:sz w:val="24"/>
          <w:szCs w:val="24"/>
        </w:rPr>
        <w:t xml:space="preserve"> and D</w:t>
      </w:r>
      <w:r w:rsidRPr="00BD4138">
        <w:rPr>
          <w:sz w:val="24"/>
          <w:szCs w:val="24"/>
        </w:rPr>
        <w:t xml:space="preserve">4. </w:t>
      </w:r>
    </w:p>
    <w:p w:rsidR="00D95397" w:rsidRPr="00BD4138" w:rsidRDefault="00D95397">
      <w:pPr>
        <w:rPr>
          <w:sz w:val="24"/>
          <w:szCs w:val="24"/>
        </w:rPr>
      </w:pPr>
      <w:r w:rsidRPr="00BD4138">
        <w:rPr>
          <w:sz w:val="24"/>
          <w:szCs w:val="24"/>
        </w:rPr>
        <w:t xml:space="preserve">At the centre </w:t>
      </w:r>
      <w:r w:rsidR="009C7402" w:rsidRPr="00BD4138">
        <w:rPr>
          <w:sz w:val="24"/>
          <w:szCs w:val="24"/>
        </w:rPr>
        <w:t xml:space="preserve">of a dial </w:t>
      </w:r>
      <w:r w:rsidRPr="00BD4138">
        <w:rPr>
          <w:sz w:val="24"/>
          <w:szCs w:val="24"/>
        </w:rPr>
        <w:t>there is one letter, thus the spindle forms a 7 letter solution</w:t>
      </w:r>
      <w:r w:rsidR="006E25E9" w:rsidRPr="00BD4138">
        <w:rPr>
          <w:sz w:val="24"/>
          <w:szCs w:val="24"/>
        </w:rPr>
        <w:t xml:space="preserve">, passing </w:t>
      </w:r>
      <w:r w:rsidR="009C7402" w:rsidRPr="00BD4138">
        <w:rPr>
          <w:sz w:val="24"/>
          <w:szCs w:val="24"/>
        </w:rPr>
        <w:t xml:space="preserve">from the top and </w:t>
      </w:r>
      <w:r w:rsidR="001D2DB9" w:rsidRPr="00BD4138">
        <w:rPr>
          <w:sz w:val="24"/>
          <w:szCs w:val="24"/>
        </w:rPr>
        <w:t xml:space="preserve">down </w:t>
      </w:r>
      <w:r w:rsidR="006E25E9" w:rsidRPr="00BD4138">
        <w:rPr>
          <w:sz w:val="24"/>
          <w:szCs w:val="24"/>
        </w:rPr>
        <w:t xml:space="preserve">through the </w:t>
      </w:r>
      <w:r w:rsidR="00C918A7">
        <w:rPr>
          <w:sz w:val="24"/>
          <w:szCs w:val="24"/>
        </w:rPr>
        <w:t xml:space="preserve">centre of all </w:t>
      </w:r>
      <w:r w:rsidR="006E25E9" w:rsidRPr="00BD4138">
        <w:rPr>
          <w:sz w:val="24"/>
          <w:szCs w:val="24"/>
        </w:rPr>
        <w:t>7 dials</w:t>
      </w:r>
      <w:r w:rsidRPr="00BD4138">
        <w:rPr>
          <w:sz w:val="24"/>
          <w:szCs w:val="24"/>
        </w:rPr>
        <w:t>.</w:t>
      </w:r>
    </w:p>
    <w:p w:rsidR="001D2DB9" w:rsidRPr="00BD4138" w:rsidRDefault="00D95397">
      <w:pPr>
        <w:rPr>
          <w:sz w:val="24"/>
          <w:szCs w:val="24"/>
        </w:rPr>
      </w:pPr>
      <w:r w:rsidRPr="00BD4138">
        <w:rPr>
          <w:sz w:val="24"/>
          <w:szCs w:val="24"/>
        </w:rPr>
        <w:t>Within a dial</w:t>
      </w:r>
      <w:r w:rsidR="009C7402" w:rsidRPr="00BD4138">
        <w:rPr>
          <w:sz w:val="24"/>
          <w:szCs w:val="24"/>
        </w:rPr>
        <w:t>, other</w:t>
      </w:r>
      <w:r w:rsidRPr="00BD4138">
        <w:rPr>
          <w:sz w:val="24"/>
          <w:szCs w:val="24"/>
        </w:rPr>
        <w:t xml:space="preserve"> </w:t>
      </w:r>
      <w:r w:rsidR="006E25E9" w:rsidRPr="00BD4138">
        <w:rPr>
          <w:sz w:val="24"/>
          <w:szCs w:val="24"/>
        </w:rPr>
        <w:t xml:space="preserve">solutions run from one side, through the centre, to the other side. Two adjacent solutions are of 5 letters. Two other adjacent solutions are of 7 letters. </w:t>
      </w:r>
      <w:r w:rsidR="009C7402" w:rsidRPr="00BD4138">
        <w:rPr>
          <w:sz w:val="24"/>
          <w:szCs w:val="24"/>
        </w:rPr>
        <w:t xml:space="preserve">These make the branches of the tree. 7 letter </w:t>
      </w:r>
      <w:r w:rsidR="001A22C6">
        <w:rPr>
          <w:sz w:val="24"/>
          <w:szCs w:val="24"/>
        </w:rPr>
        <w:t>‘</w:t>
      </w:r>
      <w:proofErr w:type="spellStart"/>
      <w:r w:rsidR="009C7402" w:rsidRPr="00BD4138">
        <w:rPr>
          <w:sz w:val="24"/>
          <w:szCs w:val="24"/>
        </w:rPr>
        <w:t>diametrics</w:t>
      </w:r>
      <w:proofErr w:type="spellEnd"/>
      <w:r w:rsidR="001A22C6">
        <w:rPr>
          <w:sz w:val="24"/>
          <w:szCs w:val="24"/>
        </w:rPr>
        <w:t>’</w:t>
      </w:r>
      <w:r w:rsidR="009C7402" w:rsidRPr="00BD4138">
        <w:rPr>
          <w:sz w:val="24"/>
          <w:szCs w:val="24"/>
        </w:rPr>
        <w:t xml:space="preserve"> protrude further by one letter at each end.</w:t>
      </w:r>
      <w:r w:rsidR="006E25E9" w:rsidRPr="00BD4138">
        <w:rPr>
          <w:sz w:val="24"/>
          <w:szCs w:val="24"/>
        </w:rPr>
        <w:t xml:space="preserve"> Solutions passing through the centre within a dial have clues denoted Di meaning ‘diametric</w:t>
      </w:r>
      <w:r w:rsidR="001D2DB9" w:rsidRPr="00BD4138">
        <w:rPr>
          <w:sz w:val="24"/>
          <w:szCs w:val="24"/>
        </w:rPr>
        <w:t>’.</w:t>
      </w:r>
    </w:p>
    <w:p w:rsidR="00430145" w:rsidRPr="00BD4138" w:rsidRDefault="001776B8">
      <w:pPr>
        <w:rPr>
          <w:sz w:val="24"/>
          <w:szCs w:val="24"/>
        </w:rPr>
      </w:pPr>
      <w:r w:rsidRPr="00BD4138">
        <w:rPr>
          <w:sz w:val="24"/>
          <w:szCs w:val="24"/>
        </w:rPr>
        <w:t xml:space="preserve">Down clues </w:t>
      </w:r>
      <w:r w:rsidR="009C7402" w:rsidRPr="00BD4138">
        <w:rPr>
          <w:sz w:val="24"/>
          <w:szCs w:val="24"/>
        </w:rPr>
        <w:t xml:space="preserve">denoted by lower </w:t>
      </w:r>
      <w:proofErr w:type="gramStart"/>
      <w:r w:rsidR="009C7402" w:rsidRPr="00BD4138">
        <w:rPr>
          <w:sz w:val="24"/>
          <w:szCs w:val="24"/>
        </w:rPr>
        <w:t>case ‘d’</w:t>
      </w:r>
      <w:proofErr w:type="gramEnd"/>
      <w:r w:rsidR="009C7402" w:rsidRPr="00BD4138">
        <w:rPr>
          <w:sz w:val="24"/>
          <w:szCs w:val="24"/>
        </w:rPr>
        <w:t xml:space="preserve"> </w:t>
      </w:r>
      <w:r w:rsidRPr="00BD4138">
        <w:rPr>
          <w:sz w:val="24"/>
          <w:szCs w:val="24"/>
        </w:rPr>
        <w:t>are conventional</w:t>
      </w:r>
      <w:r w:rsidR="001A22C6">
        <w:rPr>
          <w:sz w:val="24"/>
          <w:szCs w:val="24"/>
        </w:rPr>
        <w:t>,</w:t>
      </w:r>
      <w:r w:rsidR="001D2DB9" w:rsidRPr="00BD4138">
        <w:rPr>
          <w:sz w:val="24"/>
          <w:szCs w:val="24"/>
        </w:rPr>
        <w:t xml:space="preserve"> running from </w:t>
      </w:r>
      <w:r w:rsidR="009C7402" w:rsidRPr="00BD4138">
        <w:rPr>
          <w:sz w:val="24"/>
          <w:szCs w:val="24"/>
        </w:rPr>
        <w:t xml:space="preserve">positions in </w:t>
      </w:r>
      <w:r w:rsidR="001D2DB9" w:rsidRPr="00BD4138">
        <w:rPr>
          <w:sz w:val="24"/>
          <w:szCs w:val="24"/>
        </w:rPr>
        <w:t>the top dial</w:t>
      </w:r>
      <w:r w:rsidR="009C7402" w:rsidRPr="00BD4138">
        <w:rPr>
          <w:sz w:val="24"/>
          <w:szCs w:val="24"/>
        </w:rPr>
        <w:t>,</w:t>
      </w:r>
      <w:r w:rsidR="001D2DB9" w:rsidRPr="00BD4138">
        <w:rPr>
          <w:sz w:val="24"/>
          <w:szCs w:val="24"/>
        </w:rPr>
        <w:t xml:space="preserve"> down to the bottom dial. </w:t>
      </w:r>
      <w:r w:rsidRPr="00BD4138">
        <w:rPr>
          <w:sz w:val="24"/>
          <w:szCs w:val="24"/>
        </w:rPr>
        <w:t>Four of the nine down</w:t>
      </w:r>
      <w:r w:rsidR="009C7402" w:rsidRPr="00BD4138">
        <w:rPr>
          <w:sz w:val="24"/>
          <w:szCs w:val="24"/>
        </w:rPr>
        <w:t xml:space="preserve"> solutions are formed of two words which are clued separately. These </w:t>
      </w:r>
      <w:r w:rsidRPr="00BD4138">
        <w:rPr>
          <w:sz w:val="24"/>
          <w:szCs w:val="24"/>
        </w:rPr>
        <w:t xml:space="preserve">separate solutions </w:t>
      </w:r>
      <w:r w:rsidR="009C7402" w:rsidRPr="00BD4138">
        <w:rPr>
          <w:sz w:val="24"/>
          <w:szCs w:val="24"/>
        </w:rPr>
        <w:t xml:space="preserve">are </w:t>
      </w:r>
      <w:r w:rsidRPr="00BD4138">
        <w:rPr>
          <w:sz w:val="24"/>
          <w:szCs w:val="24"/>
        </w:rPr>
        <w:t>divided by a bar.</w:t>
      </w:r>
      <w:r w:rsidR="000836BC" w:rsidRPr="00BD4138">
        <w:rPr>
          <w:sz w:val="24"/>
          <w:szCs w:val="24"/>
        </w:rPr>
        <w:t xml:space="preserve"> </w:t>
      </w:r>
    </w:p>
    <w:p w:rsidR="009C7402" w:rsidRPr="00BD4138" w:rsidRDefault="009C7402">
      <w:pPr>
        <w:rPr>
          <w:sz w:val="24"/>
          <w:szCs w:val="24"/>
        </w:rPr>
      </w:pPr>
      <w:r w:rsidRPr="00BD4138">
        <w:rPr>
          <w:sz w:val="24"/>
          <w:szCs w:val="24"/>
        </w:rPr>
        <w:t xml:space="preserve">This puzzle can be solved without </w:t>
      </w:r>
      <w:r w:rsidR="00C918A7">
        <w:rPr>
          <w:sz w:val="24"/>
          <w:szCs w:val="24"/>
        </w:rPr>
        <w:t xml:space="preserve">any </w:t>
      </w:r>
      <w:r w:rsidRPr="00BD4138">
        <w:rPr>
          <w:sz w:val="24"/>
          <w:szCs w:val="24"/>
        </w:rPr>
        <w:t>grid numbers as a spinning jigsaw</w:t>
      </w:r>
      <w:r w:rsidR="006C047A" w:rsidRPr="00BD4138">
        <w:rPr>
          <w:sz w:val="24"/>
          <w:szCs w:val="24"/>
        </w:rPr>
        <w:t>.</w:t>
      </w:r>
      <w:r w:rsidR="00C918A7">
        <w:rPr>
          <w:sz w:val="24"/>
          <w:szCs w:val="24"/>
        </w:rPr>
        <w:t xml:space="preserve"> </w:t>
      </w:r>
      <w:proofErr w:type="gramStart"/>
      <w:r w:rsidR="00C918A7">
        <w:rPr>
          <w:sz w:val="24"/>
          <w:szCs w:val="24"/>
        </w:rPr>
        <w:t>Almost impossible by not quite.</w:t>
      </w:r>
      <w:proofErr w:type="gramEnd"/>
      <w:r w:rsidR="006C047A" w:rsidRPr="00BD4138">
        <w:rPr>
          <w:sz w:val="24"/>
          <w:szCs w:val="24"/>
        </w:rPr>
        <w:t xml:space="preserve"> Fortunately every solution involving the first dial has precise directions.</w:t>
      </w:r>
      <w:r w:rsidR="000E15F1" w:rsidRPr="00BD4138">
        <w:rPr>
          <w:sz w:val="24"/>
          <w:szCs w:val="24"/>
        </w:rPr>
        <w:t xml:space="preserve"> This makes the puzzle </w:t>
      </w:r>
      <w:r w:rsidR="00C918A7">
        <w:rPr>
          <w:sz w:val="24"/>
          <w:szCs w:val="24"/>
        </w:rPr>
        <w:t xml:space="preserve">a partial spinning jigsaw and </w:t>
      </w:r>
      <w:r w:rsidR="000E15F1" w:rsidRPr="00BD4138">
        <w:rPr>
          <w:sz w:val="24"/>
          <w:szCs w:val="24"/>
        </w:rPr>
        <w:t>very do-able.</w:t>
      </w:r>
      <w:r w:rsidRPr="00BD4138">
        <w:rPr>
          <w:sz w:val="24"/>
          <w:szCs w:val="24"/>
        </w:rPr>
        <w:t xml:space="preserve"> </w:t>
      </w:r>
      <w:r w:rsidR="000E15F1" w:rsidRPr="00BD4138">
        <w:rPr>
          <w:sz w:val="24"/>
          <w:szCs w:val="24"/>
        </w:rPr>
        <w:t>Honestly.</w:t>
      </w:r>
    </w:p>
    <w:p w:rsidR="000E15F1" w:rsidRPr="00BD4138" w:rsidRDefault="000E15F1">
      <w:pPr>
        <w:rPr>
          <w:sz w:val="24"/>
          <w:szCs w:val="24"/>
        </w:rPr>
      </w:pPr>
    </w:p>
    <w:p w:rsidR="000E15F1" w:rsidRPr="00BD4138" w:rsidRDefault="000E15F1">
      <w:pPr>
        <w:rPr>
          <w:sz w:val="24"/>
          <w:szCs w:val="24"/>
        </w:rPr>
      </w:pPr>
      <w:r w:rsidRPr="00BD4138">
        <w:rPr>
          <w:sz w:val="24"/>
          <w:szCs w:val="24"/>
        </w:rPr>
        <w:t>The clues are presented in the order of the dials</w:t>
      </w:r>
      <w:r w:rsidR="00F62F23">
        <w:rPr>
          <w:sz w:val="24"/>
          <w:szCs w:val="24"/>
        </w:rPr>
        <w:t>.</w:t>
      </w:r>
      <w:r w:rsidRPr="00BD4138">
        <w:rPr>
          <w:sz w:val="24"/>
          <w:szCs w:val="24"/>
        </w:rPr>
        <w:t xml:space="preserve"> </w:t>
      </w:r>
      <w:r w:rsidR="00F62F23">
        <w:rPr>
          <w:sz w:val="24"/>
          <w:szCs w:val="24"/>
        </w:rPr>
        <w:t>T</w:t>
      </w:r>
      <w:r w:rsidRPr="00BD4138">
        <w:rPr>
          <w:sz w:val="24"/>
          <w:szCs w:val="24"/>
        </w:rPr>
        <w:t>he circular clue in Dial One</w:t>
      </w:r>
      <w:r w:rsidR="00F62F23">
        <w:rPr>
          <w:sz w:val="24"/>
          <w:szCs w:val="24"/>
        </w:rPr>
        <w:t xml:space="preserve"> is repeated </w:t>
      </w:r>
      <w:r w:rsidRPr="00BD4138">
        <w:rPr>
          <w:sz w:val="24"/>
          <w:szCs w:val="24"/>
        </w:rPr>
        <w:t>on December 25</w:t>
      </w:r>
      <w:r w:rsidRPr="00BD4138">
        <w:rPr>
          <w:sz w:val="24"/>
          <w:szCs w:val="24"/>
          <w:vertAlign w:val="superscript"/>
        </w:rPr>
        <w:t>th</w:t>
      </w:r>
      <w:r w:rsidR="00BD4138" w:rsidRPr="00BD4138">
        <w:rPr>
          <w:sz w:val="24"/>
          <w:szCs w:val="24"/>
        </w:rPr>
        <w:t xml:space="preserve"> </w:t>
      </w:r>
      <w:r w:rsidR="00F62F23">
        <w:rPr>
          <w:sz w:val="24"/>
          <w:szCs w:val="24"/>
        </w:rPr>
        <w:t>where it makes complete sense.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6"/>
        <w:gridCol w:w="888"/>
        <w:gridCol w:w="6338"/>
      </w:tblGrid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2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38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>
              <w:t>1</w:t>
            </w:r>
            <w:r w:rsidRPr="002535C9">
              <w:t xml:space="preserve">C </w:t>
            </w:r>
            <w:r>
              <w:t>D1</w:t>
            </w:r>
          </w:p>
        </w:tc>
        <w:tc>
          <w:tcPr>
            <w:tcW w:w="632" w:type="dxa"/>
          </w:tcPr>
          <w:p w:rsidR="00D95397" w:rsidRDefault="00D95397" w:rsidP="00B91A02">
            <w:pPr>
              <w:spacing w:after="0" w:line="240" w:lineRule="auto"/>
            </w:pPr>
            <w:r>
              <w:t>0</w:t>
            </w:r>
          </w:p>
          <w:p w:rsidR="00125BDA" w:rsidRPr="00125BDA" w:rsidRDefault="00125BDA" w:rsidP="00B91A02">
            <w:pPr>
              <w:spacing w:after="0" w:line="240" w:lineRule="auto"/>
              <w:rPr>
                <w:sz w:val="16"/>
                <w:szCs w:val="16"/>
              </w:rPr>
            </w:pPr>
            <w:r>
              <w:t>(</w:t>
            </w:r>
            <w:r>
              <w:rPr>
                <w:sz w:val="16"/>
                <w:szCs w:val="16"/>
              </w:rPr>
              <w:t>undated clue 1)</w:t>
            </w:r>
          </w:p>
        </w:tc>
        <w:tc>
          <w:tcPr>
            <w:tcW w:w="6338" w:type="dxa"/>
          </w:tcPr>
          <w:p w:rsidR="005E778A" w:rsidRDefault="00D95397" w:rsidP="00B91A02">
            <w:pPr>
              <w:spacing w:after="0" w:line="240" w:lineRule="auto"/>
            </w:pPr>
            <w:r>
              <w:t xml:space="preserve">D1 1C  </w:t>
            </w:r>
            <w:r w:rsidR="005E778A" w:rsidRPr="002535C9">
              <w:t>(9,7)</w:t>
            </w:r>
          </w:p>
          <w:p w:rsidR="00D95397" w:rsidRDefault="00D95397" w:rsidP="00B91A02">
            <w:pPr>
              <w:spacing w:after="0" w:line="240" w:lineRule="auto"/>
              <w:rPr>
                <w:color w:val="C00000"/>
              </w:rPr>
            </w:pPr>
            <w:r w:rsidRPr="002535C9">
              <w:t xml:space="preserve">Carol’s ghost makes a seasonal gift. Now, now! Manic St Preacher’s in TMS kerfuffle  </w:t>
            </w:r>
          </w:p>
          <w:p w:rsidR="006C047A" w:rsidRPr="006C047A" w:rsidRDefault="006C047A" w:rsidP="00B91A02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 xml:space="preserve">Carol’s </w:t>
            </w:r>
            <w:r w:rsidR="000E15F1">
              <w:rPr>
                <w:color w:val="C00000"/>
              </w:rPr>
              <w:t>is spelt capital C-a-r-o-</w:t>
            </w:r>
            <w:r>
              <w:rPr>
                <w:color w:val="C00000"/>
              </w:rPr>
              <w:t xml:space="preserve"> l-apostrophe-s</w:t>
            </w:r>
          </w:p>
          <w:p w:rsidR="00D95397" w:rsidRDefault="00D95397" w:rsidP="00B91A02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 xml:space="preserve">TMS is </w:t>
            </w:r>
            <w:proofErr w:type="spellStart"/>
            <w:r>
              <w:rPr>
                <w:color w:val="C00000"/>
              </w:rPr>
              <w:t>Transcranial</w:t>
            </w:r>
            <w:proofErr w:type="spellEnd"/>
            <w:r>
              <w:rPr>
                <w:color w:val="C00000"/>
              </w:rPr>
              <w:t xml:space="preserve"> Magnetic Stimulation</w:t>
            </w:r>
          </w:p>
          <w:p w:rsidR="001A22C6" w:rsidRPr="00C12170" w:rsidRDefault="001A22C6" w:rsidP="00B91A02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lastRenderedPageBreak/>
              <w:t>Street is abbreviated as St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  <w:r w:rsidRPr="002535C9">
              <w:lastRenderedPageBreak/>
              <w:t>2Di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00</w:t>
            </w:r>
          </w:p>
          <w:p w:rsidR="00125BDA" w:rsidRPr="00125BDA" w:rsidRDefault="00125BDA" w:rsidP="002535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(undated clue 2)</w:t>
            </w:r>
          </w:p>
        </w:tc>
        <w:tc>
          <w:tcPr>
            <w:tcW w:w="6338" w:type="dxa"/>
          </w:tcPr>
          <w:p w:rsidR="001A22C6" w:rsidRDefault="00D95397" w:rsidP="002535C9">
            <w:pPr>
              <w:spacing w:after="0" w:line="240" w:lineRule="auto"/>
            </w:pPr>
            <w:r>
              <w:t xml:space="preserve">D1 2Di  </w:t>
            </w:r>
          </w:p>
          <w:p w:rsidR="001A22C6" w:rsidRDefault="001A22C6" w:rsidP="002535C9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Dial-1-space-2-diametric</w:t>
            </w:r>
          </w:p>
          <w:p w:rsidR="006C047A" w:rsidRDefault="005E778A" w:rsidP="002535C9">
            <w:pPr>
              <w:spacing w:after="0" w:line="240" w:lineRule="auto"/>
            </w:pPr>
            <w:r>
              <w:t>seven letters</w:t>
            </w:r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 xml:space="preserve">Setter enters practical occupations with streams of invective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  <w:r w:rsidRPr="002535C9">
              <w:t>6Di</w:t>
            </w:r>
          </w:p>
        </w:tc>
        <w:tc>
          <w:tcPr>
            <w:tcW w:w="632" w:type="dxa"/>
          </w:tcPr>
          <w:p w:rsidR="00D95397" w:rsidRDefault="00D83518" w:rsidP="00D83518">
            <w:pPr>
              <w:spacing w:after="0" w:line="240" w:lineRule="auto"/>
            </w:pPr>
            <w:r>
              <w:t>Dec 1</w:t>
            </w:r>
            <w:r w:rsidRPr="00D83518">
              <w:rPr>
                <w:vertAlign w:val="superscript"/>
              </w:rPr>
              <w:t>st</w:t>
            </w:r>
          </w:p>
        </w:tc>
        <w:tc>
          <w:tcPr>
            <w:tcW w:w="6338" w:type="dxa"/>
          </w:tcPr>
          <w:p w:rsidR="001A22C6" w:rsidRDefault="00D95397" w:rsidP="002535C9">
            <w:pPr>
              <w:spacing w:after="0" w:line="240" w:lineRule="auto"/>
            </w:pPr>
            <w:r>
              <w:t xml:space="preserve">D1 6Di  </w:t>
            </w:r>
          </w:p>
          <w:p w:rsidR="001A22C6" w:rsidRDefault="001A22C6" w:rsidP="002535C9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Dial-1-(pause)-6-diametric</w:t>
            </w:r>
          </w:p>
          <w:p w:rsidR="006C047A" w:rsidRDefault="005E778A" w:rsidP="002535C9">
            <w:pPr>
              <w:spacing w:after="0" w:line="240" w:lineRule="auto"/>
            </w:pPr>
            <w:r>
              <w:t>five letters</w:t>
            </w:r>
          </w:p>
          <w:p w:rsidR="00B4075B" w:rsidRDefault="00D95397" w:rsidP="00B4075B">
            <w:pPr>
              <w:spacing w:after="0" w:line="240" w:lineRule="auto"/>
            </w:pPr>
            <w:r w:rsidRPr="002535C9">
              <w:t xml:space="preserve">Separate and singular role </w:t>
            </w:r>
          </w:p>
          <w:p w:rsidR="006C047A" w:rsidRPr="006C047A" w:rsidRDefault="006C047A" w:rsidP="00B4075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Role is spelt r-o-l-e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  <w:r w:rsidRPr="002535C9">
              <w:t>8Di</w:t>
            </w:r>
          </w:p>
        </w:tc>
        <w:tc>
          <w:tcPr>
            <w:tcW w:w="632" w:type="dxa"/>
          </w:tcPr>
          <w:p w:rsidR="00D95397" w:rsidRDefault="00D83518" w:rsidP="00342BAE">
            <w:pPr>
              <w:spacing w:after="0" w:line="240" w:lineRule="auto"/>
            </w:pPr>
            <w:r>
              <w:t xml:space="preserve">Dec </w:t>
            </w:r>
            <w:r w:rsidR="00D95397">
              <w:t>2</w:t>
            </w:r>
            <w:r w:rsidRPr="00D83518">
              <w:rPr>
                <w:vertAlign w:val="superscript"/>
              </w:rPr>
              <w:t>nd</w:t>
            </w:r>
          </w:p>
        </w:tc>
        <w:tc>
          <w:tcPr>
            <w:tcW w:w="6338" w:type="dxa"/>
          </w:tcPr>
          <w:p w:rsidR="000E15F1" w:rsidRDefault="00D95397" w:rsidP="00342BAE">
            <w:pPr>
              <w:spacing w:after="0" w:line="240" w:lineRule="auto"/>
            </w:pPr>
            <w:r>
              <w:t xml:space="preserve">D1 8Di  </w:t>
            </w:r>
            <w:r w:rsidR="005E778A">
              <w:t>seven letters</w:t>
            </w:r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 xml:space="preserve">Left in bath, </w:t>
            </w:r>
            <w:r>
              <w:t xml:space="preserve">chary </w:t>
            </w:r>
            <w:r w:rsidRPr="002535C9">
              <w:t xml:space="preserve">of making a conspicuous display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  <w:r w:rsidRPr="002535C9">
              <w:t>11Di</w:t>
            </w:r>
          </w:p>
        </w:tc>
        <w:tc>
          <w:tcPr>
            <w:tcW w:w="632" w:type="dxa"/>
          </w:tcPr>
          <w:p w:rsidR="00D83518" w:rsidRDefault="00D83518" w:rsidP="002535C9">
            <w:pPr>
              <w:spacing w:after="0" w:line="240" w:lineRule="auto"/>
            </w:pPr>
            <w:r>
              <w:t>Dec</w:t>
            </w:r>
          </w:p>
          <w:p w:rsidR="00D95397" w:rsidRDefault="00D95397" w:rsidP="002535C9">
            <w:pPr>
              <w:spacing w:after="0" w:line="240" w:lineRule="auto"/>
            </w:pPr>
            <w:r>
              <w:t>3</w:t>
            </w:r>
            <w:r w:rsidR="00D83518">
              <w:t>rd</w:t>
            </w:r>
          </w:p>
        </w:tc>
        <w:tc>
          <w:tcPr>
            <w:tcW w:w="6338" w:type="dxa"/>
          </w:tcPr>
          <w:p w:rsidR="000E15F1" w:rsidRDefault="00D95397" w:rsidP="002535C9">
            <w:pPr>
              <w:spacing w:after="0" w:line="240" w:lineRule="auto"/>
            </w:pPr>
            <w:r>
              <w:t xml:space="preserve">D1 11Di  </w:t>
            </w:r>
            <w:r w:rsidR="005E778A">
              <w:t>five letters</w:t>
            </w:r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 xml:space="preserve">Force to endure without deviation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  <w:r w:rsidRPr="002535C9">
              <w:t>1d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4</w:t>
            </w:r>
          </w:p>
        </w:tc>
        <w:tc>
          <w:tcPr>
            <w:tcW w:w="6338" w:type="dxa"/>
          </w:tcPr>
          <w:p w:rsidR="00BD4138" w:rsidRDefault="00D95397" w:rsidP="002535C9">
            <w:pPr>
              <w:spacing w:after="0" w:line="240" w:lineRule="auto"/>
            </w:pPr>
            <w:r>
              <w:t xml:space="preserve">1d  </w:t>
            </w:r>
            <w:r w:rsidR="00112BDD" w:rsidRPr="002535C9">
              <w:t>(5,2)</w:t>
            </w:r>
          </w:p>
          <w:p w:rsidR="00D95397" w:rsidRDefault="00D95397" w:rsidP="002535C9">
            <w:pPr>
              <w:spacing w:after="0" w:line="240" w:lineRule="auto"/>
            </w:pPr>
            <w:r w:rsidRPr="002535C9">
              <w:t xml:space="preserve">Charles and Carol’s Bob puts outright and hopeless plea to butterfingers </w:t>
            </w:r>
          </w:p>
          <w:p w:rsidR="00BD4138" w:rsidRPr="00BD4138" w:rsidRDefault="00BD4138" w:rsidP="002535C9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Charles, Carol and Bob are names starting with a capital letter. Carol’s ends apostrophe-s</w:t>
            </w:r>
          </w:p>
          <w:p w:rsidR="000E15F1" w:rsidRPr="000E15F1" w:rsidRDefault="000E15F1" w:rsidP="002535C9">
            <w:pPr>
              <w:spacing w:after="0" w:line="240" w:lineRule="auto"/>
              <w:rPr>
                <w:color w:val="C00000"/>
              </w:rPr>
            </w:pP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  <w:r w:rsidRPr="002535C9">
              <w:t>2d</w:t>
            </w:r>
          </w:p>
        </w:tc>
        <w:tc>
          <w:tcPr>
            <w:tcW w:w="632" w:type="dxa"/>
          </w:tcPr>
          <w:p w:rsidR="00D95397" w:rsidRDefault="00D95397" w:rsidP="00342BAE">
            <w:pPr>
              <w:spacing w:after="0" w:line="240" w:lineRule="auto"/>
            </w:pPr>
            <w:r>
              <w:t>5</w:t>
            </w:r>
          </w:p>
        </w:tc>
        <w:tc>
          <w:tcPr>
            <w:tcW w:w="6338" w:type="dxa"/>
          </w:tcPr>
          <w:p w:rsidR="00112BDD" w:rsidRDefault="00D95397" w:rsidP="00342BAE">
            <w:pPr>
              <w:spacing w:after="0" w:line="240" w:lineRule="auto"/>
            </w:pPr>
            <w:r>
              <w:t xml:space="preserve">2d  </w:t>
            </w:r>
            <w:r w:rsidR="00112BDD">
              <w:t>four letters</w:t>
            </w:r>
          </w:p>
          <w:p w:rsidR="00B4075B" w:rsidRDefault="00D95397" w:rsidP="00342BAE">
            <w:pPr>
              <w:spacing w:after="0" w:line="240" w:lineRule="auto"/>
            </w:pPr>
            <w:r w:rsidRPr="002535C9">
              <w:t>Bounc</w:t>
            </w:r>
            <w:r>
              <w:t>er</w:t>
            </w:r>
            <w:r w:rsidR="00BD4138">
              <w:t>’</w:t>
            </w:r>
            <w:r>
              <w:t>s</w:t>
            </w:r>
            <w:r w:rsidRPr="002535C9">
              <w:t xml:space="preserve"> target for personnel on the game: </w:t>
            </w:r>
          </w:p>
          <w:p w:rsidR="00112BDD" w:rsidRDefault="00112BDD" w:rsidP="00342BAE">
            <w:pPr>
              <w:spacing w:after="0" w:line="240" w:lineRule="auto"/>
            </w:pPr>
            <w:proofErr w:type="gramStart"/>
            <w:r>
              <w:t>and</w:t>
            </w:r>
            <w:proofErr w:type="gramEnd"/>
            <w:r>
              <w:t>, three letters</w:t>
            </w:r>
            <w:r w:rsidR="00B4075B">
              <w:t>…</w:t>
            </w:r>
          </w:p>
          <w:p w:rsidR="00D95397" w:rsidRDefault="00D95397" w:rsidP="00342BAE">
            <w:pPr>
              <w:spacing w:after="0" w:line="240" w:lineRule="auto"/>
              <w:rPr>
                <w:color w:val="C00000"/>
              </w:rPr>
            </w:pPr>
            <w:r w:rsidRPr="002535C9">
              <w:t xml:space="preserve">Peggy’s to take legal action </w:t>
            </w:r>
          </w:p>
          <w:p w:rsidR="001A22C6" w:rsidRPr="001A22C6" w:rsidRDefault="001A22C6" w:rsidP="00342BAE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These are two separate clues for two separate solutions</w:t>
            </w:r>
          </w:p>
          <w:p w:rsidR="00BD4138" w:rsidRPr="00BD4138" w:rsidRDefault="00BD4138" w:rsidP="00342BAE">
            <w:pPr>
              <w:spacing w:after="0" w:line="240" w:lineRule="auto"/>
              <w:rPr>
                <w:color w:val="C00000"/>
              </w:rPr>
            </w:pPr>
            <w:r w:rsidRPr="00BD4138">
              <w:rPr>
                <w:color w:val="C00000"/>
              </w:rPr>
              <w:t xml:space="preserve">Bouncer’s and Peggy’s </w:t>
            </w:r>
            <w:r>
              <w:rPr>
                <w:color w:val="C00000"/>
              </w:rPr>
              <w:t>both end apostrophe-s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  <w:r w:rsidRPr="002535C9">
              <w:t>4d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6</w:t>
            </w:r>
          </w:p>
        </w:tc>
        <w:tc>
          <w:tcPr>
            <w:tcW w:w="6338" w:type="dxa"/>
          </w:tcPr>
          <w:p w:rsidR="00BD4138" w:rsidRDefault="00D95397" w:rsidP="002535C9">
            <w:pPr>
              <w:spacing w:after="0" w:line="240" w:lineRule="auto"/>
            </w:pPr>
            <w:r>
              <w:t xml:space="preserve">4d  </w:t>
            </w:r>
            <w:r w:rsidR="005E778A">
              <w:t>seven letters</w:t>
            </w:r>
          </w:p>
          <w:p w:rsidR="00C01DF4" w:rsidRDefault="00D95397" w:rsidP="002535C9">
            <w:pPr>
              <w:spacing w:after="0" w:line="240" w:lineRule="auto"/>
            </w:pPr>
            <w:r w:rsidRPr="002535C9">
              <w:t xml:space="preserve">Carol’s miserly chap, of little science, that makes her blush giving nothing for bending under toilet </w:t>
            </w:r>
          </w:p>
          <w:p w:rsidR="00C01DF4" w:rsidRPr="00BD4138" w:rsidRDefault="00C01DF4" w:rsidP="00C01DF4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Carol’s ends apostrophe-s</w:t>
            </w:r>
          </w:p>
          <w:p w:rsidR="00D95397" w:rsidRPr="002535C9" w:rsidRDefault="00D95397" w:rsidP="002535C9">
            <w:pPr>
              <w:spacing w:after="0" w:line="240" w:lineRule="auto"/>
            </w:pP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  <w:r w:rsidRPr="002535C9">
              <w:t>5d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7</w:t>
            </w:r>
          </w:p>
        </w:tc>
        <w:tc>
          <w:tcPr>
            <w:tcW w:w="6338" w:type="dxa"/>
          </w:tcPr>
          <w:p w:rsidR="00C01DF4" w:rsidRDefault="00D95397" w:rsidP="002535C9">
            <w:pPr>
              <w:spacing w:after="0" w:line="240" w:lineRule="auto"/>
            </w:pPr>
            <w:r>
              <w:t xml:space="preserve">5d  </w:t>
            </w:r>
            <w:r w:rsidR="005E778A">
              <w:t>seven letters</w:t>
            </w:r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 xml:space="preserve">Arrived after rapper at unknown wind capital of Texas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  <w:r w:rsidRPr="002535C9">
              <w:t>7d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8</w:t>
            </w:r>
          </w:p>
        </w:tc>
        <w:tc>
          <w:tcPr>
            <w:tcW w:w="6338" w:type="dxa"/>
          </w:tcPr>
          <w:p w:rsidR="00C01DF4" w:rsidRDefault="00D95397" w:rsidP="00C01DF4">
            <w:pPr>
              <w:spacing w:after="0" w:line="240" w:lineRule="auto"/>
            </w:pPr>
            <w:r>
              <w:t xml:space="preserve">7d  </w:t>
            </w:r>
            <w:r w:rsidR="005E778A">
              <w:t>seven letters</w:t>
            </w:r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>Ghastly boy on exchange in N</w:t>
            </w:r>
            <w:r w:rsidR="00C01DF4">
              <w:t>orth</w:t>
            </w:r>
            <w:r w:rsidRPr="002535C9">
              <w:t xml:space="preserve"> Korea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  <w:r w:rsidRPr="002535C9">
              <w:t>9d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9</w:t>
            </w:r>
          </w:p>
        </w:tc>
        <w:tc>
          <w:tcPr>
            <w:tcW w:w="6338" w:type="dxa"/>
          </w:tcPr>
          <w:p w:rsidR="00112BDD" w:rsidRDefault="00D95397" w:rsidP="002535C9">
            <w:pPr>
              <w:spacing w:after="0" w:line="240" w:lineRule="auto"/>
            </w:pPr>
            <w:r>
              <w:t xml:space="preserve">9d  </w:t>
            </w:r>
            <w:r w:rsidR="00112BDD">
              <w:t>four letters</w:t>
            </w:r>
          </w:p>
          <w:p w:rsidR="00D95397" w:rsidRPr="002535C9" w:rsidRDefault="00D95397" w:rsidP="002535C9">
            <w:pPr>
              <w:spacing w:after="0" w:line="240" w:lineRule="auto"/>
            </w:pPr>
            <w:r w:rsidRPr="002535C9">
              <w:t>Not to be taken lightly before Madrid</w:t>
            </w:r>
            <w:r w:rsidR="00C01DF4">
              <w:t>:</w:t>
            </w:r>
          </w:p>
          <w:p w:rsidR="00112BDD" w:rsidRDefault="00112BDD" w:rsidP="002535C9">
            <w:pPr>
              <w:spacing w:after="0" w:line="240" w:lineRule="auto"/>
            </w:pPr>
            <w:r>
              <w:t xml:space="preserve">And three </w:t>
            </w:r>
            <w:proofErr w:type="gramStart"/>
            <w:r>
              <w:t>letters ..</w:t>
            </w:r>
            <w:proofErr w:type="gramEnd"/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lastRenderedPageBreak/>
              <w:t xml:space="preserve">Audience finishes fruit, shaped fatter in the bottom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  <w:r w:rsidRPr="002535C9">
              <w:lastRenderedPageBreak/>
              <w:t>10d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10</w:t>
            </w:r>
          </w:p>
        </w:tc>
        <w:tc>
          <w:tcPr>
            <w:tcW w:w="6338" w:type="dxa"/>
          </w:tcPr>
          <w:p w:rsidR="00C01DF4" w:rsidRDefault="00D95397" w:rsidP="002535C9">
            <w:pPr>
              <w:spacing w:after="0" w:line="240" w:lineRule="auto"/>
            </w:pPr>
            <w:r>
              <w:t xml:space="preserve">10d  </w:t>
            </w:r>
            <w:r w:rsidR="00112BDD">
              <w:t>four letters</w:t>
            </w:r>
          </w:p>
          <w:p w:rsidR="00D95397" w:rsidRPr="002535C9" w:rsidRDefault="00D95397" w:rsidP="002535C9">
            <w:pPr>
              <w:spacing w:after="0" w:line="240" w:lineRule="auto"/>
            </w:pPr>
            <w:r w:rsidRPr="002535C9">
              <w:t>Crack troops with horse found around waist or over shoulder</w:t>
            </w:r>
            <w:r w:rsidR="00B4075B">
              <w:t>:</w:t>
            </w:r>
            <w:r w:rsidRPr="002535C9">
              <w:t xml:space="preserve"> </w:t>
            </w:r>
          </w:p>
          <w:p w:rsidR="00112BDD" w:rsidRDefault="00112BDD" w:rsidP="00112BDD">
            <w:pPr>
              <w:spacing w:after="0" w:line="240" w:lineRule="auto"/>
            </w:pPr>
            <w:r>
              <w:t xml:space="preserve">And three </w:t>
            </w:r>
            <w:proofErr w:type="gramStart"/>
            <w:r>
              <w:t>letters ..</w:t>
            </w:r>
            <w:proofErr w:type="gramEnd"/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 xml:space="preserve">Attempt to go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  <w:r w:rsidRPr="002535C9">
              <w:t>12d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11</w:t>
            </w:r>
          </w:p>
        </w:tc>
        <w:tc>
          <w:tcPr>
            <w:tcW w:w="6338" w:type="dxa"/>
          </w:tcPr>
          <w:p w:rsidR="00C01DF4" w:rsidRDefault="00D95397" w:rsidP="002535C9">
            <w:pPr>
              <w:spacing w:after="0" w:line="240" w:lineRule="auto"/>
            </w:pPr>
            <w:r>
              <w:t xml:space="preserve">12d  </w:t>
            </w:r>
            <w:r w:rsidR="00112BDD">
              <w:t>four letters</w:t>
            </w:r>
          </w:p>
          <w:p w:rsidR="00D95397" w:rsidRDefault="00D95397" w:rsidP="002535C9">
            <w:pPr>
              <w:spacing w:after="0" w:line="240" w:lineRule="auto"/>
            </w:pPr>
            <w:r w:rsidRPr="002535C9">
              <w:t xml:space="preserve">Norwegians turf out English for Boolean operators </w:t>
            </w:r>
          </w:p>
          <w:p w:rsidR="00112BDD" w:rsidRPr="002535C9" w:rsidRDefault="00112BDD" w:rsidP="002535C9">
            <w:pPr>
              <w:spacing w:after="0" w:line="240" w:lineRule="auto"/>
            </w:pPr>
            <w:r>
              <w:t>And three letters …</w:t>
            </w:r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 xml:space="preserve">Summer in France and Crete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Default="00D95397" w:rsidP="002535C9">
            <w:pPr>
              <w:spacing w:after="0" w:line="240" w:lineRule="auto"/>
            </w:pPr>
            <w:r>
              <w:t>13d</w:t>
            </w:r>
          </w:p>
        </w:tc>
        <w:tc>
          <w:tcPr>
            <w:tcW w:w="632" w:type="dxa"/>
          </w:tcPr>
          <w:p w:rsidR="00D95397" w:rsidRDefault="00D95397" w:rsidP="00AB535B">
            <w:pPr>
              <w:spacing w:after="0" w:line="240" w:lineRule="auto"/>
            </w:pPr>
            <w:r>
              <w:t>12</w:t>
            </w:r>
          </w:p>
        </w:tc>
        <w:tc>
          <w:tcPr>
            <w:tcW w:w="6338" w:type="dxa"/>
          </w:tcPr>
          <w:p w:rsidR="00C01DF4" w:rsidRDefault="00D95397" w:rsidP="00AB535B">
            <w:pPr>
              <w:spacing w:after="0" w:line="240" w:lineRule="auto"/>
            </w:pPr>
            <w:r>
              <w:t xml:space="preserve">13d </w:t>
            </w:r>
            <w:r w:rsidR="00950C06">
              <w:t xml:space="preserve"> seven letters</w:t>
            </w:r>
          </w:p>
          <w:p w:rsidR="00D95397" w:rsidRDefault="00D95397" w:rsidP="00AB535B">
            <w:pPr>
              <w:spacing w:after="0" w:line="240" w:lineRule="auto"/>
            </w:pPr>
            <w:r>
              <w:t xml:space="preserve">Holy man flies off steps to paths in the sky </w:t>
            </w:r>
          </w:p>
          <w:p w:rsidR="00C01DF4" w:rsidRPr="00C01DF4" w:rsidRDefault="00C01DF4" w:rsidP="00125BDA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Holy is sp</w:t>
            </w:r>
            <w:r w:rsidR="00125BDA">
              <w:rPr>
                <w:color w:val="C00000"/>
              </w:rPr>
              <w:t>e</w:t>
            </w:r>
            <w:r>
              <w:rPr>
                <w:color w:val="C00000"/>
              </w:rPr>
              <w:t>lt h-o-l-y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7B4E07">
            <w:pPr>
              <w:spacing w:after="0" w:line="240" w:lineRule="auto"/>
            </w:pPr>
            <w:r>
              <w:t xml:space="preserve">D2 </w:t>
            </w:r>
            <w:r w:rsidRPr="002535C9">
              <w:t>Di</w:t>
            </w:r>
            <w:r>
              <w:t xml:space="preserve"> 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13</w:t>
            </w:r>
          </w:p>
        </w:tc>
        <w:tc>
          <w:tcPr>
            <w:tcW w:w="6338" w:type="dxa"/>
          </w:tcPr>
          <w:p w:rsidR="00C01DF4" w:rsidRDefault="00D95397" w:rsidP="002535C9">
            <w:pPr>
              <w:spacing w:after="0" w:line="240" w:lineRule="auto"/>
            </w:pPr>
            <w:r>
              <w:t xml:space="preserve">D2 Di  </w:t>
            </w:r>
            <w:r w:rsidR="005E778A">
              <w:t>five letters</w:t>
            </w:r>
          </w:p>
          <w:p w:rsidR="00B4075B" w:rsidRDefault="00D95397" w:rsidP="00B4075B">
            <w:pPr>
              <w:spacing w:after="0" w:line="240" w:lineRule="auto"/>
            </w:pPr>
            <w:r w:rsidRPr="002535C9">
              <w:t xml:space="preserve">Tune in company to make capital </w:t>
            </w:r>
          </w:p>
          <w:p w:rsidR="00C01DF4" w:rsidRPr="00C01DF4" w:rsidRDefault="00C01DF4" w:rsidP="00B4075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(say tune-in as you might tune-in a radio)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B3397">
            <w:pPr>
              <w:spacing w:after="0" w:line="240" w:lineRule="auto"/>
            </w:pPr>
            <w:r>
              <w:t>D2 Di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14</w:t>
            </w:r>
          </w:p>
        </w:tc>
        <w:tc>
          <w:tcPr>
            <w:tcW w:w="6338" w:type="dxa"/>
          </w:tcPr>
          <w:p w:rsidR="00C01DF4" w:rsidRDefault="00D95397" w:rsidP="002535C9">
            <w:pPr>
              <w:spacing w:after="0" w:line="240" w:lineRule="auto"/>
            </w:pPr>
            <w:r>
              <w:t xml:space="preserve">D2 Di  </w:t>
            </w:r>
            <w:r w:rsidR="00950C06">
              <w:t>seven letters</w:t>
            </w:r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 xml:space="preserve">Work in and around politically correct as a matter of current interest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>
              <w:t>D</w:t>
            </w:r>
            <w:r w:rsidRPr="002535C9">
              <w:t>2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15</w:t>
            </w:r>
          </w:p>
        </w:tc>
        <w:tc>
          <w:tcPr>
            <w:tcW w:w="6338" w:type="dxa"/>
          </w:tcPr>
          <w:p w:rsidR="00C01DF4" w:rsidRDefault="00D95397" w:rsidP="002535C9">
            <w:pPr>
              <w:spacing w:after="0" w:line="240" w:lineRule="auto"/>
            </w:pPr>
            <w:r>
              <w:t xml:space="preserve">D2 Di  </w:t>
            </w:r>
            <w:r w:rsidR="00950C06">
              <w:t>seven letters</w:t>
            </w:r>
          </w:p>
          <w:p w:rsidR="00B4075B" w:rsidRDefault="00D95397" w:rsidP="00B4075B">
            <w:pPr>
              <w:spacing w:after="0" w:line="240" w:lineRule="auto"/>
            </w:pPr>
            <w:r w:rsidRPr="002535C9">
              <w:t xml:space="preserve">Queen’s bad debts are severe </w:t>
            </w:r>
          </w:p>
          <w:p w:rsidR="00C01DF4" w:rsidRPr="00C01DF4" w:rsidRDefault="00C01DF4" w:rsidP="00B4075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Queen’s ends apostrophe-s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D2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16</w:t>
            </w:r>
          </w:p>
        </w:tc>
        <w:tc>
          <w:tcPr>
            <w:tcW w:w="6338" w:type="dxa"/>
          </w:tcPr>
          <w:p w:rsidR="00C01DF4" w:rsidRDefault="00D95397" w:rsidP="002535C9">
            <w:pPr>
              <w:spacing w:after="0" w:line="240" w:lineRule="auto"/>
            </w:pPr>
            <w:r>
              <w:t xml:space="preserve">D2 Di  </w:t>
            </w:r>
            <w:r w:rsidR="005E778A">
              <w:t>five letters</w:t>
            </w:r>
          </w:p>
          <w:p w:rsidR="00D95397" w:rsidRPr="002535C9" w:rsidRDefault="00D95397" w:rsidP="002535C9">
            <w:pPr>
              <w:spacing w:after="0" w:line="240" w:lineRule="auto"/>
            </w:pPr>
            <w:r w:rsidRPr="002535C9">
              <w:t xml:space="preserve">Cleaning lady smothered in clay, </w:t>
            </w:r>
          </w:p>
          <w:p w:rsidR="00D95397" w:rsidRDefault="00D95397" w:rsidP="002535C9">
            <w:pPr>
              <w:spacing w:after="0" w:line="240" w:lineRule="auto"/>
            </w:pPr>
            <w:r w:rsidRPr="002535C9">
              <w:t xml:space="preserve">fired up to find a mate </w:t>
            </w:r>
          </w:p>
          <w:p w:rsidR="00C01DF4" w:rsidRPr="00C01DF4" w:rsidRDefault="00C01DF4" w:rsidP="002535C9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(pause at the comma after clay)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C D3</w:t>
            </w:r>
          </w:p>
        </w:tc>
        <w:tc>
          <w:tcPr>
            <w:tcW w:w="632" w:type="dxa"/>
          </w:tcPr>
          <w:p w:rsidR="00D95397" w:rsidRDefault="00D95397" w:rsidP="007D20BC">
            <w:pPr>
              <w:spacing w:after="0" w:line="240" w:lineRule="auto"/>
            </w:pPr>
            <w:r>
              <w:t>17</w:t>
            </w:r>
          </w:p>
        </w:tc>
        <w:tc>
          <w:tcPr>
            <w:tcW w:w="6338" w:type="dxa"/>
          </w:tcPr>
          <w:p w:rsidR="00112BDD" w:rsidRDefault="00D95397" w:rsidP="00C01DF4">
            <w:pPr>
              <w:spacing w:after="0" w:line="240" w:lineRule="auto"/>
            </w:pPr>
            <w:r>
              <w:t>D3 C</w:t>
            </w:r>
            <w:r w:rsidR="00112BDD">
              <w:t xml:space="preserve">  </w:t>
            </w:r>
            <w:r w:rsidR="00112BDD" w:rsidRPr="002535C9">
              <w:t>(6,10)</w:t>
            </w:r>
            <w:r w:rsidR="00112BDD">
              <w:t xml:space="preserve">   </w:t>
            </w:r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 xml:space="preserve">Seek opinion of </w:t>
            </w:r>
            <w:r>
              <w:t>sick</w:t>
            </w:r>
            <w:r w:rsidRPr="002535C9">
              <w:t xml:space="preserve"> </w:t>
            </w:r>
            <w:r>
              <w:t xml:space="preserve">people on street fixers: </w:t>
            </w:r>
            <w:r w:rsidRPr="002535C9">
              <w:t>“Vest scratches badly! Ran to doctor</w:t>
            </w:r>
            <w:r>
              <w:t>”</w:t>
            </w:r>
            <w:r w:rsidRPr="002535C9">
              <w:t xml:space="preserve">.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D3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18</w:t>
            </w:r>
          </w:p>
        </w:tc>
        <w:tc>
          <w:tcPr>
            <w:tcW w:w="6338" w:type="dxa"/>
          </w:tcPr>
          <w:p w:rsidR="00C01DF4" w:rsidRDefault="00D95397" w:rsidP="002535C9">
            <w:pPr>
              <w:spacing w:after="0" w:line="240" w:lineRule="auto"/>
            </w:pPr>
            <w:r>
              <w:t xml:space="preserve">D3 Di  </w:t>
            </w:r>
            <w:r w:rsidR="005E778A">
              <w:t>five letters</w:t>
            </w:r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 xml:space="preserve">Eager to create harmony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D3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19</w:t>
            </w:r>
          </w:p>
        </w:tc>
        <w:tc>
          <w:tcPr>
            <w:tcW w:w="6338" w:type="dxa"/>
          </w:tcPr>
          <w:p w:rsidR="00C01DF4" w:rsidRDefault="00D95397" w:rsidP="002535C9">
            <w:pPr>
              <w:spacing w:after="0" w:line="240" w:lineRule="auto"/>
            </w:pPr>
            <w:r>
              <w:t xml:space="preserve">D3 Di  </w:t>
            </w:r>
            <w:r w:rsidR="00950C06">
              <w:t>seven letters</w:t>
            </w:r>
          </w:p>
          <w:p w:rsidR="00D95397" w:rsidRDefault="00D95397" w:rsidP="002535C9">
            <w:pPr>
              <w:spacing w:after="0" w:line="240" w:lineRule="auto"/>
            </w:pPr>
            <w:proofErr w:type="spellStart"/>
            <w:r w:rsidRPr="002535C9">
              <w:t>Gard</w:t>
            </w:r>
            <w:r w:rsidR="00C01DF4">
              <w:t>’</w:t>
            </w:r>
            <w:r w:rsidRPr="002535C9">
              <w:t>ner’s</w:t>
            </w:r>
            <w:proofErr w:type="spellEnd"/>
            <w:r w:rsidRPr="002535C9">
              <w:t xml:space="preserve"> followed by lyricist with insatiable desire to get more</w:t>
            </w:r>
          </w:p>
          <w:p w:rsidR="00820958" w:rsidRDefault="00C01DF4" w:rsidP="00C01DF4">
            <w:pPr>
              <w:spacing w:after="0" w:line="240" w:lineRule="auto"/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Gard’ner’s</w:t>
            </w:r>
            <w:proofErr w:type="spellEnd"/>
            <w:r>
              <w:rPr>
                <w:color w:val="C00000"/>
              </w:rPr>
              <w:t xml:space="preserve"> is spelt </w:t>
            </w:r>
          </w:p>
          <w:p w:rsidR="00C01DF4" w:rsidRPr="00BD4138" w:rsidRDefault="00820958" w:rsidP="00C01DF4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g</w:t>
            </w:r>
            <w:r w:rsidR="00C01DF4">
              <w:rPr>
                <w:color w:val="C00000"/>
              </w:rPr>
              <w:t>-a-r-d-apostrophe-n-e-r-</w:t>
            </w:r>
            <w:r>
              <w:rPr>
                <w:color w:val="C00000"/>
              </w:rPr>
              <w:t>apostrophe</w:t>
            </w:r>
            <w:r w:rsidR="00C01DF4">
              <w:rPr>
                <w:color w:val="C00000"/>
              </w:rPr>
              <w:t>-s</w:t>
            </w:r>
          </w:p>
          <w:p w:rsidR="00C01DF4" w:rsidRPr="002535C9" w:rsidRDefault="00C01DF4" w:rsidP="002535C9">
            <w:pPr>
              <w:spacing w:after="0" w:line="240" w:lineRule="auto"/>
            </w:pP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D3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20</w:t>
            </w:r>
          </w:p>
        </w:tc>
        <w:tc>
          <w:tcPr>
            <w:tcW w:w="6338" w:type="dxa"/>
          </w:tcPr>
          <w:p w:rsidR="00950C06" w:rsidRDefault="00D95397" w:rsidP="002535C9">
            <w:pPr>
              <w:spacing w:after="0" w:line="240" w:lineRule="auto"/>
            </w:pPr>
            <w:r>
              <w:t xml:space="preserve">D3 Di  </w:t>
            </w:r>
            <w:r w:rsidR="00950C06">
              <w:t>seven letters</w:t>
            </w:r>
            <w:r w:rsidR="00950C06" w:rsidRPr="002535C9">
              <w:t xml:space="preserve"> </w:t>
            </w:r>
          </w:p>
          <w:p w:rsidR="00D95397" w:rsidRDefault="00D95397" w:rsidP="002535C9">
            <w:pPr>
              <w:spacing w:after="0" w:line="240" w:lineRule="auto"/>
            </w:pPr>
            <w:r w:rsidRPr="002535C9">
              <w:t xml:space="preserve">Activities of Carol’s Jake and Ben exerts devious influence around one bending </w:t>
            </w:r>
          </w:p>
          <w:p w:rsidR="00820958" w:rsidRPr="00820958" w:rsidRDefault="00820958" w:rsidP="002535C9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lastRenderedPageBreak/>
              <w:t>Carol’s ends apostrophe-s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lastRenderedPageBreak/>
              <w:t>D3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21</w:t>
            </w:r>
          </w:p>
        </w:tc>
        <w:tc>
          <w:tcPr>
            <w:tcW w:w="6338" w:type="dxa"/>
          </w:tcPr>
          <w:p w:rsidR="00820958" w:rsidRDefault="00D95397" w:rsidP="002535C9">
            <w:pPr>
              <w:spacing w:after="0" w:line="240" w:lineRule="auto"/>
            </w:pPr>
            <w:r>
              <w:t xml:space="preserve">D3 Di  </w:t>
            </w:r>
            <w:r w:rsidR="005E778A">
              <w:t>five letters</w:t>
            </w:r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 xml:space="preserve">School times with conditions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D4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22</w:t>
            </w:r>
          </w:p>
        </w:tc>
        <w:tc>
          <w:tcPr>
            <w:tcW w:w="6338" w:type="dxa"/>
          </w:tcPr>
          <w:p w:rsidR="00820958" w:rsidRDefault="00D95397" w:rsidP="002535C9">
            <w:pPr>
              <w:spacing w:after="0" w:line="240" w:lineRule="auto"/>
            </w:pPr>
            <w:r>
              <w:t xml:space="preserve">D4 Di  </w:t>
            </w:r>
            <w:r w:rsidR="00112BDD" w:rsidRPr="002535C9">
              <w:t>(2,3)</w:t>
            </w:r>
          </w:p>
          <w:p w:rsidR="00D95397" w:rsidRPr="002535C9" w:rsidRDefault="00D95397" w:rsidP="002535C9">
            <w:pPr>
              <w:spacing w:after="0" w:line="240" w:lineRule="auto"/>
            </w:pPr>
            <w:r w:rsidRPr="002535C9">
              <w:t xml:space="preserve">Formerly fool around Western Australia </w:t>
            </w:r>
          </w:p>
          <w:p w:rsidR="00D95397" w:rsidRPr="002535C9" w:rsidRDefault="00D95397" w:rsidP="002535C9">
            <w:pPr>
              <w:spacing w:after="0" w:line="240" w:lineRule="auto"/>
            </w:pP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D4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23</w:t>
            </w:r>
          </w:p>
        </w:tc>
        <w:tc>
          <w:tcPr>
            <w:tcW w:w="6338" w:type="dxa"/>
          </w:tcPr>
          <w:p w:rsidR="00820958" w:rsidRDefault="00D95397" w:rsidP="002535C9">
            <w:pPr>
              <w:spacing w:after="0" w:line="240" w:lineRule="auto"/>
            </w:pPr>
            <w:r>
              <w:t xml:space="preserve">D4 Di  </w:t>
            </w:r>
            <w:r w:rsidR="00112BDD" w:rsidRPr="002535C9">
              <w:t>(3-4)</w:t>
            </w:r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 xml:space="preserve">Total occupation with no play for dull Jack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D4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D95397" w:rsidP="002535C9">
            <w:pPr>
              <w:spacing w:after="0" w:line="240" w:lineRule="auto"/>
            </w:pPr>
            <w:r>
              <w:t>24</w:t>
            </w:r>
          </w:p>
        </w:tc>
        <w:tc>
          <w:tcPr>
            <w:tcW w:w="6338" w:type="dxa"/>
          </w:tcPr>
          <w:p w:rsidR="00820958" w:rsidRDefault="00D95397" w:rsidP="002535C9">
            <w:pPr>
              <w:spacing w:after="0" w:line="240" w:lineRule="auto"/>
            </w:pPr>
            <w:r>
              <w:t xml:space="preserve">D4 Di  </w:t>
            </w:r>
            <w:r w:rsidR="00112BDD" w:rsidRPr="002535C9">
              <w:t>(3,2)</w:t>
            </w:r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 xml:space="preserve">The way to perform a hoot w-wildly </w:t>
            </w:r>
          </w:p>
        </w:tc>
      </w:tr>
      <w:tr w:rsidR="00F62F23" w:rsidRPr="002535C9" w:rsidTr="00413FD8">
        <w:tc>
          <w:tcPr>
            <w:tcW w:w="976" w:type="dxa"/>
          </w:tcPr>
          <w:p w:rsidR="00F62F23" w:rsidRPr="002535C9" w:rsidRDefault="00F62F23" w:rsidP="00186E55">
            <w:pPr>
              <w:spacing w:after="0" w:line="240" w:lineRule="auto"/>
            </w:pPr>
            <w:r>
              <w:t>1</w:t>
            </w:r>
            <w:r w:rsidRPr="002535C9">
              <w:t xml:space="preserve">C </w:t>
            </w:r>
            <w:r>
              <w:t>D1</w:t>
            </w:r>
          </w:p>
        </w:tc>
        <w:tc>
          <w:tcPr>
            <w:tcW w:w="632" w:type="dxa"/>
          </w:tcPr>
          <w:p w:rsidR="00F62F23" w:rsidRDefault="00F62F23" w:rsidP="002535C9">
            <w:pPr>
              <w:spacing w:after="0" w:line="240" w:lineRule="auto"/>
            </w:pPr>
            <w:r>
              <w:t>25</w:t>
            </w:r>
          </w:p>
        </w:tc>
        <w:tc>
          <w:tcPr>
            <w:tcW w:w="6338" w:type="dxa"/>
          </w:tcPr>
          <w:p w:rsidR="00F62F23" w:rsidRDefault="00F62F23" w:rsidP="00F62F23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This is a repeat of the first clue, placed here where it makes complete sense!</w:t>
            </w:r>
          </w:p>
          <w:p w:rsidR="00F62F23" w:rsidRDefault="00F62F23" w:rsidP="00F62F23">
            <w:pPr>
              <w:spacing w:after="0" w:line="240" w:lineRule="auto"/>
            </w:pPr>
            <w:r>
              <w:t xml:space="preserve">D1 1C  </w:t>
            </w:r>
            <w:r w:rsidRPr="002535C9">
              <w:t>(9,7)</w:t>
            </w:r>
          </w:p>
          <w:p w:rsidR="00B4075B" w:rsidRDefault="00F62F23" w:rsidP="00F62F23">
            <w:pPr>
              <w:spacing w:after="0" w:line="240" w:lineRule="auto"/>
            </w:pPr>
            <w:r w:rsidRPr="002535C9">
              <w:t xml:space="preserve">Carol’s ghost makes a seasonal gift. Now, now! Manic St Preacher’s in TMS kerfuffle  </w:t>
            </w:r>
          </w:p>
          <w:p w:rsidR="00F62F23" w:rsidRDefault="00F62F23" w:rsidP="00F62F23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Carol’s is spelt capital C-a-r-o- l-apostrophe-s</w:t>
            </w:r>
          </w:p>
          <w:p w:rsidR="00F62F23" w:rsidRDefault="00F62F23" w:rsidP="00F62F23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Street is just capital-S-t</w:t>
            </w:r>
          </w:p>
          <w:p w:rsidR="00F62F23" w:rsidRPr="006C047A" w:rsidRDefault="00F62F23" w:rsidP="00F62F23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Preacher’s ends apostrophe-s</w:t>
            </w:r>
          </w:p>
          <w:p w:rsidR="00F62F23" w:rsidRDefault="00F62F23" w:rsidP="00F62F23">
            <w:pPr>
              <w:spacing w:after="0" w:line="240" w:lineRule="auto"/>
            </w:pPr>
            <w:r>
              <w:rPr>
                <w:color w:val="C00000"/>
              </w:rPr>
              <w:t xml:space="preserve">TMS is </w:t>
            </w:r>
            <w:proofErr w:type="spellStart"/>
            <w:r>
              <w:rPr>
                <w:color w:val="C00000"/>
              </w:rPr>
              <w:t>Transcranial</w:t>
            </w:r>
            <w:proofErr w:type="spellEnd"/>
            <w:r>
              <w:rPr>
                <w:color w:val="C00000"/>
              </w:rPr>
              <w:t xml:space="preserve"> Magnetic Stimulation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D4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D95397" w:rsidP="004508CD">
            <w:pPr>
              <w:spacing w:after="0" w:line="240" w:lineRule="auto"/>
            </w:pPr>
            <w:r>
              <w:t>2</w:t>
            </w:r>
            <w:r w:rsidR="004508CD">
              <w:t>6</w:t>
            </w:r>
          </w:p>
        </w:tc>
        <w:tc>
          <w:tcPr>
            <w:tcW w:w="6338" w:type="dxa"/>
          </w:tcPr>
          <w:p w:rsidR="00820958" w:rsidRDefault="00D95397" w:rsidP="002535C9">
            <w:pPr>
              <w:spacing w:after="0" w:line="240" w:lineRule="auto"/>
            </w:pPr>
            <w:r>
              <w:t xml:space="preserve">D4 Di  </w:t>
            </w:r>
            <w:r w:rsidR="00950C06">
              <w:t>seven letters</w:t>
            </w:r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 xml:space="preserve">At first, silly chap has wild ambition growing gooseberries to make street marijuana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 xml:space="preserve">C </w:t>
            </w:r>
            <w:r>
              <w:t>D5</w:t>
            </w:r>
          </w:p>
        </w:tc>
        <w:tc>
          <w:tcPr>
            <w:tcW w:w="632" w:type="dxa"/>
          </w:tcPr>
          <w:p w:rsidR="00D95397" w:rsidRDefault="00D95397" w:rsidP="004508CD">
            <w:pPr>
              <w:spacing w:after="0" w:line="240" w:lineRule="auto"/>
            </w:pPr>
            <w:r>
              <w:t>2</w:t>
            </w:r>
            <w:r w:rsidR="004508CD">
              <w:t>7</w:t>
            </w:r>
          </w:p>
        </w:tc>
        <w:tc>
          <w:tcPr>
            <w:tcW w:w="6338" w:type="dxa"/>
          </w:tcPr>
          <w:p w:rsidR="00112BDD" w:rsidRDefault="00D95397" w:rsidP="002535C9">
            <w:pPr>
              <w:spacing w:after="0" w:line="240" w:lineRule="auto"/>
            </w:pPr>
            <w:r>
              <w:t xml:space="preserve">D5 C  </w:t>
            </w:r>
            <w:r w:rsidR="00112BDD" w:rsidRPr="002535C9">
              <w:t>(3,5,2,6)</w:t>
            </w:r>
          </w:p>
          <w:p w:rsidR="00B4075B" w:rsidRDefault="00D95397" w:rsidP="002535C9">
            <w:pPr>
              <w:spacing w:after="0" w:line="240" w:lineRule="auto"/>
            </w:pPr>
            <w:r w:rsidRPr="002535C9">
              <w:t>Carol sees Charles’ haunting presence in the ghastly, ghastly form of ‘</w:t>
            </w:r>
            <w:proofErr w:type="spellStart"/>
            <w:r w:rsidRPr="002535C9">
              <w:t>e’s</w:t>
            </w:r>
            <w:proofErr w:type="spellEnd"/>
            <w:r w:rsidRPr="002535C9">
              <w:t xml:space="preserve"> mother </w:t>
            </w:r>
          </w:p>
          <w:p w:rsidR="00820958" w:rsidRDefault="00820958" w:rsidP="002535C9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Charles ends with an apostrophe</w:t>
            </w:r>
          </w:p>
          <w:p w:rsidR="00820958" w:rsidRPr="00820958" w:rsidRDefault="00820958" w:rsidP="00820958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‘</w:t>
            </w:r>
            <w:proofErr w:type="spellStart"/>
            <w:r>
              <w:rPr>
                <w:color w:val="C00000"/>
              </w:rPr>
              <w:t>e’s</w:t>
            </w:r>
            <w:proofErr w:type="spellEnd"/>
            <w:r>
              <w:rPr>
                <w:color w:val="C00000"/>
              </w:rPr>
              <w:t xml:space="preserve"> is spelt apostrophe-e-apostrophe-s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D5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D95397" w:rsidP="004508CD">
            <w:pPr>
              <w:spacing w:after="0" w:line="240" w:lineRule="auto"/>
            </w:pPr>
            <w:r>
              <w:t>2</w:t>
            </w:r>
            <w:r w:rsidR="004508CD">
              <w:t>8</w:t>
            </w:r>
          </w:p>
        </w:tc>
        <w:tc>
          <w:tcPr>
            <w:tcW w:w="6338" w:type="dxa"/>
          </w:tcPr>
          <w:p w:rsidR="00820958" w:rsidRDefault="00D95397" w:rsidP="002535C9">
            <w:pPr>
              <w:spacing w:after="0" w:line="240" w:lineRule="auto"/>
            </w:pPr>
            <w:r>
              <w:t xml:space="preserve">D5 Di  </w:t>
            </w:r>
            <w:r w:rsidR="00112BDD" w:rsidRPr="002535C9">
              <w:t>(1,4,2)</w:t>
            </w:r>
          </w:p>
          <w:p w:rsidR="00B4075B" w:rsidRPr="002535C9" w:rsidRDefault="00D95397" w:rsidP="00B4075B">
            <w:pPr>
              <w:spacing w:after="0" w:line="240" w:lineRule="auto"/>
            </w:pPr>
            <w:r w:rsidRPr="002535C9">
              <w:t xml:space="preserve">A great deal – join AA in flood disaster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D5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D95397" w:rsidP="004508CD">
            <w:pPr>
              <w:spacing w:after="0" w:line="240" w:lineRule="auto"/>
            </w:pPr>
            <w:r>
              <w:t>2</w:t>
            </w:r>
            <w:r w:rsidR="004508CD">
              <w:t>9</w:t>
            </w:r>
          </w:p>
        </w:tc>
        <w:tc>
          <w:tcPr>
            <w:tcW w:w="6338" w:type="dxa"/>
          </w:tcPr>
          <w:p w:rsidR="00820958" w:rsidRDefault="00D95397" w:rsidP="002535C9">
            <w:pPr>
              <w:spacing w:after="0" w:line="240" w:lineRule="auto"/>
            </w:pPr>
            <w:r>
              <w:t xml:space="preserve">D5 Di  </w:t>
            </w:r>
            <w:r w:rsidR="00950C06">
              <w:t>seven letters</w:t>
            </w:r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 xml:space="preserve">Line of royals heard making revolting noise – that’s out of order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D5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4508CD" w:rsidP="004508CD">
            <w:pPr>
              <w:spacing w:after="0" w:line="240" w:lineRule="auto"/>
            </w:pPr>
            <w:r>
              <w:t>30</w:t>
            </w:r>
          </w:p>
        </w:tc>
        <w:tc>
          <w:tcPr>
            <w:tcW w:w="6338" w:type="dxa"/>
          </w:tcPr>
          <w:p w:rsidR="00820958" w:rsidRDefault="00D95397" w:rsidP="00F62619">
            <w:pPr>
              <w:spacing w:after="0" w:line="240" w:lineRule="auto"/>
            </w:pPr>
            <w:r>
              <w:t xml:space="preserve">D5 Di  </w:t>
            </w:r>
            <w:r w:rsidR="005E778A">
              <w:t>five letters</w:t>
            </w:r>
          </w:p>
          <w:p w:rsidR="00D95397" w:rsidRPr="002535C9" w:rsidRDefault="00D95397" w:rsidP="00B4075B">
            <w:pPr>
              <w:spacing w:after="0" w:line="240" w:lineRule="auto"/>
            </w:pPr>
            <w:proofErr w:type="spellStart"/>
            <w:r>
              <w:t>Flander’s</w:t>
            </w:r>
            <w:proofErr w:type="spellEnd"/>
            <w:r>
              <w:t xml:space="preserve"> b</w:t>
            </w:r>
            <w:r w:rsidRPr="002535C9">
              <w:t>east (‘</w:t>
            </w:r>
            <w:proofErr w:type="spellStart"/>
            <w:r w:rsidRPr="002535C9">
              <w:t>No.No</w:t>
            </w:r>
            <w:proofErr w:type="spellEnd"/>
            <w:r w:rsidRPr="002535C9">
              <w:t xml:space="preserve">!’) touches teaching aid’s exotic fruit with luscious pink flesh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D5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D95397" w:rsidP="004508CD">
            <w:pPr>
              <w:spacing w:after="0" w:line="240" w:lineRule="auto"/>
            </w:pPr>
            <w:r>
              <w:t>3</w:t>
            </w:r>
            <w:r w:rsidR="004508CD">
              <w:t>1</w:t>
            </w:r>
          </w:p>
        </w:tc>
        <w:tc>
          <w:tcPr>
            <w:tcW w:w="6338" w:type="dxa"/>
          </w:tcPr>
          <w:p w:rsidR="00820958" w:rsidRDefault="00D95397" w:rsidP="002535C9">
            <w:pPr>
              <w:spacing w:after="0" w:line="240" w:lineRule="auto"/>
            </w:pPr>
            <w:r>
              <w:t xml:space="preserve">D5 Di  </w:t>
            </w:r>
            <w:r w:rsidR="005E778A">
              <w:t>five letters</w:t>
            </w:r>
          </w:p>
          <w:p w:rsidR="00D95397" w:rsidRDefault="00D95397" w:rsidP="00B4075B">
            <w:pPr>
              <w:spacing w:after="0" w:line="240" w:lineRule="auto"/>
            </w:pPr>
            <w:r w:rsidRPr="002535C9">
              <w:t xml:space="preserve">Gordon could be the ‘Saviour of the Universe’ in an instant </w:t>
            </w:r>
          </w:p>
          <w:p w:rsidR="002C7A55" w:rsidRPr="002C7A55" w:rsidRDefault="002C7A55" w:rsidP="00681515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‘Saviou</w:t>
            </w:r>
            <w:r w:rsidR="00681515">
              <w:rPr>
                <w:color w:val="C00000"/>
              </w:rPr>
              <w:t>r</w:t>
            </w:r>
            <w:r>
              <w:rPr>
                <w:color w:val="C00000"/>
              </w:rPr>
              <w:t xml:space="preserve"> of the Universe’ is in quotation marks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D6</w:t>
            </w:r>
            <w:r>
              <w:t xml:space="preserve"> Di</w:t>
            </w:r>
          </w:p>
        </w:tc>
        <w:tc>
          <w:tcPr>
            <w:tcW w:w="632" w:type="dxa"/>
          </w:tcPr>
          <w:p w:rsidR="004508CD" w:rsidRDefault="004508CD" w:rsidP="00413FD8">
            <w:pPr>
              <w:spacing w:after="0" w:line="240" w:lineRule="auto"/>
            </w:pPr>
            <w:r>
              <w:t>Clue</w:t>
            </w:r>
          </w:p>
          <w:p w:rsidR="00D95397" w:rsidRDefault="004508CD" w:rsidP="004508CD">
            <w:pPr>
              <w:spacing w:after="0" w:line="240" w:lineRule="auto"/>
            </w:pPr>
            <w:r>
              <w:t>32</w:t>
            </w:r>
          </w:p>
        </w:tc>
        <w:tc>
          <w:tcPr>
            <w:tcW w:w="6338" w:type="dxa"/>
          </w:tcPr>
          <w:p w:rsidR="00820958" w:rsidRDefault="00D95397" w:rsidP="002535C9">
            <w:pPr>
              <w:spacing w:after="0" w:line="240" w:lineRule="auto"/>
            </w:pPr>
            <w:r>
              <w:t xml:space="preserve">D6 Di  </w:t>
            </w:r>
            <w:r w:rsidR="005E778A">
              <w:t>five letters</w:t>
            </w:r>
          </w:p>
          <w:p w:rsidR="00D95397" w:rsidRDefault="00D95397" w:rsidP="002535C9">
            <w:pPr>
              <w:spacing w:after="0" w:line="240" w:lineRule="auto"/>
            </w:pPr>
            <w:r w:rsidRPr="002535C9">
              <w:t xml:space="preserve">Heard egg whipped incorrectly around the pyramids </w:t>
            </w:r>
          </w:p>
          <w:p w:rsidR="002C7A55" w:rsidRPr="002C7A55" w:rsidRDefault="002C7A55" w:rsidP="002535C9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lastRenderedPageBreak/>
              <w:t>Heard is spelt h-e-a-r-d</w:t>
            </w:r>
          </w:p>
          <w:p w:rsidR="001B5C53" w:rsidRPr="001B5C53" w:rsidRDefault="001B5C53" w:rsidP="002535C9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(little pause between egg and whipped)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lastRenderedPageBreak/>
              <w:t>D6</w:t>
            </w:r>
            <w:r>
              <w:t xml:space="preserve"> Di</w:t>
            </w:r>
          </w:p>
        </w:tc>
        <w:tc>
          <w:tcPr>
            <w:tcW w:w="632" w:type="dxa"/>
          </w:tcPr>
          <w:p w:rsidR="00D83518" w:rsidRDefault="00D83518" w:rsidP="00413FD8">
            <w:pPr>
              <w:spacing w:after="0" w:line="240" w:lineRule="auto"/>
            </w:pPr>
            <w:r>
              <w:t>Clue</w:t>
            </w:r>
          </w:p>
          <w:p w:rsidR="00D95397" w:rsidRDefault="00D95397" w:rsidP="004508CD">
            <w:pPr>
              <w:spacing w:after="0" w:line="240" w:lineRule="auto"/>
            </w:pPr>
            <w:r>
              <w:t>3</w:t>
            </w:r>
            <w:r w:rsidR="004508CD">
              <w:t>3</w:t>
            </w:r>
          </w:p>
        </w:tc>
        <w:tc>
          <w:tcPr>
            <w:tcW w:w="6338" w:type="dxa"/>
          </w:tcPr>
          <w:p w:rsidR="00820958" w:rsidRDefault="00D95397" w:rsidP="002535C9">
            <w:pPr>
              <w:spacing w:after="0" w:line="240" w:lineRule="auto"/>
            </w:pPr>
            <w:r>
              <w:t xml:space="preserve">D6 Di  </w:t>
            </w:r>
            <w:r w:rsidR="00950C06">
              <w:t>seven letters</w:t>
            </w:r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 xml:space="preserve">Commented on ages ago: scroll down the years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D6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D83518" w:rsidP="004508CD">
            <w:pPr>
              <w:spacing w:after="0" w:line="240" w:lineRule="auto"/>
            </w:pPr>
            <w:r>
              <w:t>Clue 3</w:t>
            </w:r>
            <w:r w:rsidR="004508CD">
              <w:t>4</w:t>
            </w:r>
          </w:p>
        </w:tc>
        <w:tc>
          <w:tcPr>
            <w:tcW w:w="6338" w:type="dxa"/>
          </w:tcPr>
          <w:p w:rsidR="00112BDD" w:rsidRDefault="00D95397" w:rsidP="00112BDD">
            <w:pPr>
              <w:spacing w:after="0" w:line="240" w:lineRule="auto"/>
            </w:pPr>
            <w:r>
              <w:t xml:space="preserve">D6 Di  </w:t>
            </w:r>
            <w:r w:rsidR="00112BDD" w:rsidRPr="002535C9">
              <w:t>(4,3)</w:t>
            </w:r>
          </w:p>
          <w:p w:rsidR="00D95397" w:rsidRDefault="00D95397" w:rsidP="002535C9">
            <w:pPr>
              <w:spacing w:after="0" w:line="240" w:lineRule="auto"/>
            </w:pPr>
            <w:r w:rsidRPr="002535C9">
              <w:t xml:space="preserve">Carol’s little lad in </w:t>
            </w:r>
            <w:proofErr w:type="spellStart"/>
            <w:r w:rsidRPr="002535C9">
              <w:t>Mitty’s</w:t>
            </w:r>
            <w:proofErr w:type="spellEnd"/>
            <w:r w:rsidRPr="002535C9">
              <w:t xml:space="preserve"> re-interpretation </w:t>
            </w:r>
          </w:p>
          <w:p w:rsidR="00820958" w:rsidRPr="00BD4138" w:rsidRDefault="00820958" w:rsidP="00820958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Carol’s ends apostrophe-s</w:t>
            </w:r>
          </w:p>
          <w:p w:rsidR="00820958" w:rsidRPr="00820958" w:rsidRDefault="00820958" w:rsidP="002535C9">
            <w:pPr>
              <w:spacing w:after="0" w:line="240" w:lineRule="auto"/>
              <w:rPr>
                <w:color w:val="C00000"/>
              </w:rPr>
            </w:pPr>
            <w:proofErr w:type="spellStart"/>
            <w:r w:rsidRPr="00820958">
              <w:rPr>
                <w:color w:val="C00000"/>
              </w:rPr>
              <w:t>Mitty’s</w:t>
            </w:r>
            <w:proofErr w:type="spellEnd"/>
            <w:r w:rsidRPr="00820958">
              <w:rPr>
                <w:color w:val="C00000"/>
              </w:rPr>
              <w:t xml:space="preserve"> is spelt capital-M-</w:t>
            </w:r>
            <w:proofErr w:type="spellStart"/>
            <w:r w:rsidRPr="00820958">
              <w:rPr>
                <w:color w:val="C00000"/>
              </w:rPr>
              <w:t>i</w:t>
            </w:r>
            <w:proofErr w:type="spellEnd"/>
            <w:r w:rsidRPr="00820958">
              <w:rPr>
                <w:color w:val="C00000"/>
              </w:rPr>
              <w:t>-t-t-y-apostrophe s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D6</w:t>
            </w:r>
            <w:r>
              <w:t xml:space="preserve"> Di</w:t>
            </w:r>
          </w:p>
        </w:tc>
        <w:tc>
          <w:tcPr>
            <w:tcW w:w="632" w:type="dxa"/>
          </w:tcPr>
          <w:p w:rsidR="00D83518" w:rsidRDefault="00D83518" w:rsidP="00A062CF">
            <w:pPr>
              <w:spacing w:after="0" w:line="240" w:lineRule="auto"/>
            </w:pPr>
            <w:r>
              <w:t>Clue</w:t>
            </w:r>
          </w:p>
          <w:p w:rsidR="00D95397" w:rsidRDefault="00D95397" w:rsidP="004508CD">
            <w:pPr>
              <w:spacing w:after="0" w:line="240" w:lineRule="auto"/>
            </w:pPr>
            <w:r>
              <w:t>3</w:t>
            </w:r>
            <w:r w:rsidR="004508CD">
              <w:t>5</w:t>
            </w:r>
          </w:p>
        </w:tc>
        <w:tc>
          <w:tcPr>
            <w:tcW w:w="6338" w:type="dxa"/>
          </w:tcPr>
          <w:p w:rsidR="00820958" w:rsidRDefault="00D95397" w:rsidP="002535C9">
            <w:pPr>
              <w:spacing w:after="0" w:line="240" w:lineRule="auto"/>
            </w:pPr>
            <w:r>
              <w:t xml:space="preserve">D6 Di  </w:t>
            </w:r>
            <w:r w:rsidR="005E778A">
              <w:t>five letters</w:t>
            </w:r>
          </w:p>
          <w:p w:rsidR="00D95397" w:rsidRDefault="00D95397" w:rsidP="002535C9">
            <w:pPr>
              <w:spacing w:after="0" w:line="240" w:lineRule="auto"/>
            </w:pPr>
            <w:r w:rsidRPr="002535C9">
              <w:t xml:space="preserve">Ignoring verbal order, </w:t>
            </w:r>
            <w:r>
              <w:t>‘</w:t>
            </w:r>
            <w:r w:rsidRPr="002535C9">
              <w:t>Voyager</w:t>
            </w:r>
            <w:r>
              <w:t>’</w:t>
            </w:r>
            <w:r w:rsidRPr="002535C9">
              <w:t xml:space="preserve"> changes course to something rather more jolly </w:t>
            </w:r>
          </w:p>
          <w:p w:rsidR="00820958" w:rsidRPr="00820958" w:rsidRDefault="00820958" w:rsidP="002535C9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‘Voyager’ is in quotation marks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 xml:space="preserve">C </w:t>
            </w:r>
            <w:r>
              <w:t>D7</w:t>
            </w:r>
          </w:p>
        </w:tc>
        <w:tc>
          <w:tcPr>
            <w:tcW w:w="632" w:type="dxa"/>
          </w:tcPr>
          <w:p w:rsidR="00D95397" w:rsidRDefault="00D95397" w:rsidP="004508CD">
            <w:pPr>
              <w:spacing w:after="0" w:line="240" w:lineRule="auto"/>
            </w:pPr>
            <w:r>
              <w:t>3</w:t>
            </w:r>
            <w:r w:rsidR="004508CD">
              <w:t>6</w:t>
            </w:r>
          </w:p>
        </w:tc>
        <w:tc>
          <w:tcPr>
            <w:tcW w:w="6338" w:type="dxa"/>
          </w:tcPr>
          <w:p w:rsidR="00820958" w:rsidRPr="007B2023" w:rsidRDefault="00D95397" w:rsidP="002535C9">
            <w:pPr>
              <w:spacing w:after="0" w:line="240" w:lineRule="auto"/>
              <w:rPr>
                <w:color w:val="C00000"/>
              </w:rPr>
            </w:pPr>
            <w:r>
              <w:t xml:space="preserve">D7 C  </w:t>
            </w:r>
            <w:r w:rsidR="00112BDD" w:rsidRPr="002535C9">
              <w:t>(2,5,9)</w:t>
            </w:r>
          </w:p>
          <w:p w:rsidR="00D95397" w:rsidRPr="002535C9" w:rsidRDefault="00D95397" w:rsidP="002535C9">
            <w:pPr>
              <w:spacing w:after="0" w:line="240" w:lineRule="auto"/>
            </w:pPr>
            <w:r w:rsidRPr="002535C9">
              <w:t>Carol</w:t>
            </w:r>
            <w:r>
              <w:t>’s</w:t>
            </w:r>
            <w:r w:rsidRPr="002535C9">
              <w:t xml:space="preserve"> line for you old chaps (after The Boss has a kip)</w:t>
            </w:r>
            <w:r w:rsidR="00820958">
              <w:t>:</w:t>
            </w:r>
          </w:p>
          <w:p w:rsidR="00D95397" w:rsidRDefault="00D95397" w:rsidP="002535C9">
            <w:pPr>
              <w:spacing w:after="0" w:line="240" w:lineRule="auto"/>
            </w:pPr>
            <w:r w:rsidRPr="002535C9">
              <w:t xml:space="preserve">“Lenny and Gerry. Meet me ‘for treatment’” </w:t>
            </w:r>
          </w:p>
          <w:p w:rsidR="00820958" w:rsidRDefault="00820958" w:rsidP="002535C9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“Lenny and Gerry. Meet me for treatment” is in speech marks</w:t>
            </w:r>
          </w:p>
          <w:p w:rsidR="00820958" w:rsidRPr="00820958" w:rsidRDefault="00820958" w:rsidP="002535C9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The Boss has capitals T and B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D7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D95397" w:rsidP="004508CD">
            <w:pPr>
              <w:spacing w:after="0" w:line="240" w:lineRule="auto"/>
            </w:pPr>
            <w:r>
              <w:t>3</w:t>
            </w:r>
            <w:r w:rsidR="004508CD">
              <w:t>7</w:t>
            </w:r>
          </w:p>
        </w:tc>
        <w:tc>
          <w:tcPr>
            <w:tcW w:w="6338" w:type="dxa"/>
          </w:tcPr>
          <w:p w:rsidR="00820958" w:rsidRDefault="00D95397" w:rsidP="002535C9">
            <w:pPr>
              <w:spacing w:after="0" w:line="240" w:lineRule="auto"/>
            </w:pPr>
            <w:r>
              <w:t xml:space="preserve">D7 Di  </w:t>
            </w:r>
            <w:r w:rsidR="005E778A">
              <w:t>five letters</w:t>
            </w:r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 xml:space="preserve">Rag-and-Bone men forget their station, leaving a legend and making a name in print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D7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D95397" w:rsidP="004508CD">
            <w:pPr>
              <w:spacing w:after="0" w:line="240" w:lineRule="auto"/>
            </w:pPr>
            <w:r>
              <w:t>3</w:t>
            </w:r>
            <w:r w:rsidR="004508CD">
              <w:t>8</w:t>
            </w:r>
          </w:p>
        </w:tc>
        <w:tc>
          <w:tcPr>
            <w:tcW w:w="6338" w:type="dxa"/>
          </w:tcPr>
          <w:p w:rsidR="00820958" w:rsidRDefault="00D95397" w:rsidP="002535C9">
            <w:pPr>
              <w:spacing w:after="0" w:line="240" w:lineRule="auto"/>
            </w:pPr>
            <w:r>
              <w:t xml:space="preserve">D7 Di  </w:t>
            </w:r>
            <w:r w:rsidR="00950C06">
              <w:t>seven letters</w:t>
            </w:r>
          </w:p>
          <w:p w:rsidR="00D95397" w:rsidRDefault="00D95397" w:rsidP="002535C9">
            <w:pPr>
              <w:spacing w:after="0" w:line="240" w:lineRule="auto"/>
            </w:pPr>
            <w:r w:rsidRPr="002535C9">
              <w:t xml:space="preserve">Bestial Bunter banter to sail close to the wind lapping with cunning </w:t>
            </w:r>
          </w:p>
          <w:p w:rsidR="00820958" w:rsidRPr="00317805" w:rsidRDefault="00317805" w:rsidP="002535C9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Sail is spelt s-a-</w:t>
            </w:r>
            <w:proofErr w:type="spellStart"/>
            <w:r>
              <w:rPr>
                <w:color w:val="C00000"/>
              </w:rPr>
              <w:t>i</w:t>
            </w:r>
            <w:proofErr w:type="spellEnd"/>
            <w:r>
              <w:rPr>
                <w:color w:val="C00000"/>
              </w:rPr>
              <w:t>-l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D7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D95397" w:rsidP="004508CD">
            <w:pPr>
              <w:spacing w:after="0" w:line="240" w:lineRule="auto"/>
            </w:pPr>
            <w:r>
              <w:t>3</w:t>
            </w:r>
            <w:r w:rsidR="004508CD">
              <w:t>9</w:t>
            </w:r>
          </w:p>
        </w:tc>
        <w:tc>
          <w:tcPr>
            <w:tcW w:w="6338" w:type="dxa"/>
          </w:tcPr>
          <w:p w:rsidR="00317805" w:rsidRDefault="00D95397" w:rsidP="002535C9">
            <w:pPr>
              <w:spacing w:after="0" w:line="240" w:lineRule="auto"/>
            </w:pPr>
            <w:r>
              <w:t xml:space="preserve">D7 Di  </w:t>
            </w:r>
            <w:r w:rsidR="00950C06">
              <w:t>seven letters</w:t>
            </w:r>
          </w:p>
          <w:p w:rsidR="00D95397" w:rsidRPr="002535C9" w:rsidRDefault="00D95397" w:rsidP="00B4075B">
            <w:pPr>
              <w:spacing w:after="0" w:line="240" w:lineRule="auto"/>
            </w:pPr>
            <w:r w:rsidRPr="002535C9">
              <w:t xml:space="preserve">Suppose you start again after quiet period 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186E55">
            <w:pPr>
              <w:spacing w:after="0" w:line="240" w:lineRule="auto"/>
            </w:pPr>
            <w:r w:rsidRPr="002535C9">
              <w:t>D7</w:t>
            </w:r>
            <w:r>
              <w:t xml:space="preserve"> Di</w:t>
            </w:r>
          </w:p>
        </w:tc>
        <w:tc>
          <w:tcPr>
            <w:tcW w:w="632" w:type="dxa"/>
          </w:tcPr>
          <w:p w:rsidR="00D95397" w:rsidRDefault="004508CD" w:rsidP="004508CD">
            <w:pPr>
              <w:spacing w:after="0" w:line="240" w:lineRule="auto"/>
            </w:pPr>
            <w:r>
              <w:t>40</w:t>
            </w:r>
          </w:p>
        </w:tc>
        <w:tc>
          <w:tcPr>
            <w:tcW w:w="6338" w:type="dxa"/>
          </w:tcPr>
          <w:p w:rsidR="00317805" w:rsidRDefault="00D95397" w:rsidP="002535C9">
            <w:pPr>
              <w:spacing w:after="0" w:line="240" w:lineRule="auto"/>
            </w:pPr>
            <w:r>
              <w:t xml:space="preserve">D7 Di  </w:t>
            </w:r>
            <w:r w:rsidR="005E778A">
              <w:t>five letters</w:t>
            </w:r>
          </w:p>
          <w:p w:rsidR="00D95397" w:rsidRDefault="00D95397" w:rsidP="002535C9">
            <w:pPr>
              <w:spacing w:after="0" w:line="240" w:lineRule="auto"/>
            </w:pPr>
            <w:r w:rsidRPr="002535C9">
              <w:t xml:space="preserve">Nazi (camp) extends arm around Simon Evans initially </w:t>
            </w:r>
          </w:p>
          <w:p w:rsidR="00317805" w:rsidRPr="00317805" w:rsidRDefault="00317805" w:rsidP="002535C9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(pause after Nazi then say camp as if in apposition)</w:t>
            </w: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2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38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2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38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2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38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2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38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2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38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2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38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2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38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2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38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2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38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2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38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2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38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2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38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</w:tr>
      <w:tr w:rsidR="00D95397" w:rsidRPr="002535C9" w:rsidTr="00413FD8">
        <w:tc>
          <w:tcPr>
            <w:tcW w:w="976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2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  <w:tc>
          <w:tcPr>
            <w:tcW w:w="6338" w:type="dxa"/>
          </w:tcPr>
          <w:p w:rsidR="00D95397" w:rsidRPr="002535C9" w:rsidRDefault="00D95397" w:rsidP="002535C9">
            <w:pPr>
              <w:spacing w:after="0" w:line="240" w:lineRule="auto"/>
            </w:pPr>
          </w:p>
        </w:tc>
      </w:tr>
    </w:tbl>
    <w:p w:rsidR="00110796" w:rsidRDefault="00110796"/>
    <w:sectPr w:rsidR="00110796" w:rsidSect="00D95397">
      <w:pgSz w:w="11906" w:h="16838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796"/>
    <w:rsid w:val="000266A2"/>
    <w:rsid w:val="000836BC"/>
    <w:rsid w:val="00086F4C"/>
    <w:rsid w:val="000B37E5"/>
    <w:rsid w:val="000D693C"/>
    <w:rsid w:val="000E15F1"/>
    <w:rsid w:val="00110796"/>
    <w:rsid w:val="00112BDD"/>
    <w:rsid w:val="00116CED"/>
    <w:rsid w:val="00125BDA"/>
    <w:rsid w:val="0013637C"/>
    <w:rsid w:val="001776B8"/>
    <w:rsid w:val="00186E55"/>
    <w:rsid w:val="00190927"/>
    <w:rsid w:val="001A22C6"/>
    <w:rsid w:val="001B3397"/>
    <w:rsid w:val="001B5C53"/>
    <w:rsid w:val="001D2DB9"/>
    <w:rsid w:val="001E4DCD"/>
    <w:rsid w:val="002151D8"/>
    <w:rsid w:val="002535C9"/>
    <w:rsid w:val="002603B4"/>
    <w:rsid w:val="0027394B"/>
    <w:rsid w:val="002747E9"/>
    <w:rsid w:val="002C7A55"/>
    <w:rsid w:val="002D68BD"/>
    <w:rsid w:val="00317805"/>
    <w:rsid w:val="00342BAE"/>
    <w:rsid w:val="00395C78"/>
    <w:rsid w:val="003966F9"/>
    <w:rsid w:val="003E60F5"/>
    <w:rsid w:val="003E72AD"/>
    <w:rsid w:val="00410503"/>
    <w:rsid w:val="00413FD8"/>
    <w:rsid w:val="00430145"/>
    <w:rsid w:val="004508CD"/>
    <w:rsid w:val="00475F40"/>
    <w:rsid w:val="00494269"/>
    <w:rsid w:val="00541884"/>
    <w:rsid w:val="005433E8"/>
    <w:rsid w:val="005918F8"/>
    <w:rsid w:val="005C208D"/>
    <w:rsid w:val="005E778A"/>
    <w:rsid w:val="005F721F"/>
    <w:rsid w:val="00605B11"/>
    <w:rsid w:val="006443F8"/>
    <w:rsid w:val="00681515"/>
    <w:rsid w:val="006C047A"/>
    <w:rsid w:val="006C6166"/>
    <w:rsid w:val="006E25E9"/>
    <w:rsid w:val="006E50BD"/>
    <w:rsid w:val="00704D5C"/>
    <w:rsid w:val="00730297"/>
    <w:rsid w:val="00757CB0"/>
    <w:rsid w:val="0078189E"/>
    <w:rsid w:val="007A0284"/>
    <w:rsid w:val="007A1F43"/>
    <w:rsid w:val="007B2023"/>
    <w:rsid w:val="007B4E07"/>
    <w:rsid w:val="007D20BC"/>
    <w:rsid w:val="007D40E1"/>
    <w:rsid w:val="007D458D"/>
    <w:rsid w:val="00820958"/>
    <w:rsid w:val="00835CE6"/>
    <w:rsid w:val="00854D52"/>
    <w:rsid w:val="008A42D8"/>
    <w:rsid w:val="008F0D6E"/>
    <w:rsid w:val="00922208"/>
    <w:rsid w:val="00950C06"/>
    <w:rsid w:val="00982B17"/>
    <w:rsid w:val="00995A68"/>
    <w:rsid w:val="009C2DC9"/>
    <w:rsid w:val="009C3764"/>
    <w:rsid w:val="009C7402"/>
    <w:rsid w:val="00A013EE"/>
    <w:rsid w:val="00A062CF"/>
    <w:rsid w:val="00A30295"/>
    <w:rsid w:val="00AB0947"/>
    <w:rsid w:val="00AB535B"/>
    <w:rsid w:val="00AE2D96"/>
    <w:rsid w:val="00B14C59"/>
    <w:rsid w:val="00B31228"/>
    <w:rsid w:val="00B4075B"/>
    <w:rsid w:val="00B8220C"/>
    <w:rsid w:val="00B91A02"/>
    <w:rsid w:val="00BA760D"/>
    <w:rsid w:val="00BC617A"/>
    <w:rsid w:val="00BD4138"/>
    <w:rsid w:val="00BE7146"/>
    <w:rsid w:val="00BF5B7C"/>
    <w:rsid w:val="00C01DF4"/>
    <w:rsid w:val="00C04C37"/>
    <w:rsid w:val="00C12170"/>
    <w:rsid w:val="00C345ED"/>
    <w:rsid w:val="00C37349"/>
    <w:rsid w:val="00C4102F"/>
    <w:rsid w:val="00C42CDE"/>
    <w:rsid w:val="00C918A7"/>
    <w:rsid w:val="00CB0AD8"/>
    <w:rsid w:val="00CB2DDD"/>
    <w:rsid w:val="00CE601A"/>
    <w:rsid w:val="00CF107A"/>
    <w:rsid w:val="00D16FC2"/>
    <w:rsid w:val="00D35BC1"/>
    <w:rsid w:val="00D63396"/>
    <w:rsid w:val="00D83518"/>
    <w:rsid w:val="00D95397"/>
    <w:rsid w:val="00D95EAB"/>
    <w:rsid w:val="00DD45F6"/>
    <w:rsid w:val="00DF0AE0"/>
    <w:rsid w:val="00E25FFE"/>
    <w:rsid w:val="00E941F5"/>
    <w:rsid w:val="00EC6FB7"/>
    <w:rsid w:val="00F465D2"/>
    <w:rsid w:val="00F62619"/>
    <w:rsid w:val="00F62F23"/>
    <w:rsid w:val="00F82F15"/>
    <w:rsid w:val="00F8664C"/>
    <w:rsid w:val="00F91E68"/>
    <w:rsid w:val="00FC2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145"/>
    <w:pPr>
      <w:spacing w:after="200" w:line="276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7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15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alendarpuzzle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31556-D845-421F-8A8D-27C4CA13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userEric Westbrook</dc:creator>
  <cp:keywords/>
  <dc:description/>
  <cp:lastModifiedBy>userEric Westbrook</cp:lastModifiedBy>
  <cp:revision>12</cp:revision>
  <cp:lastPrinted>2009-10-06T13:16:00Z</cp:lastPrinted>
  <dcterms:created xsi:type="dcterms:W3CDTF">2009-10-09T14:58:00Z</dcterms:created>
  <dcterms:modified xsi:type="dcterms:W3CDTF">2009-11-22T22:09:00Z</dcterms:modified>
</cp:coreProperties>
</file>